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EA" w:rsidRDefault="00C31EEA" w:rsidP="0009541C">
      <w:pPr>
        <w:jc w:val="center"/>
        <w:rPr>
          <w:rFonts w:asciiTheme="majorHAnsi" w:hAnsiTheme="majorHAnsi"/>
          <w:b/>
          <w:sz w:val="44"/>
          <w:szCs w:val="44"/>
        </w:rPr>
      </w:pPr>
      <w:r>
        <w:rPr>
          <w:rFonts w:ascii="Helvetica" w:hAnsi="Helvetica" w:cs="Helvetica"/>
          <w:noProof/>
          <w:sz w:val="44"/>
          <w:szCs w:val="44"/>
        </w:rPr>
        <w:drawing>
          <wp:anchor distT="0" distB="0" distL="114300" distR="114300" simplePos="0" relativeHeight="251660288" behindDoc="1" locked="0" layoutInCell="1" allowOverlap="1">
            <wp:simplePos x="0" y="0"/>
            <wp:positionH relativeFrom="column">
              <wp:posOffset>-895350</wp:posOffset>
            </wp:positionH>
            <wp:positionV relativeFrom="paragraph">
              <wp:posOffset>-619125</wp:posOffset>
            </wp:positionV>
            <wp:extent cx="1409700" cy="857250"/>
            <wp:effectExtent l="0" t="0" r="0" b="0"/>
            <wp:wrapTight wrapText="bothSides">
              <wp:wrapPolygon edited="0">
                <wp:start x="0" y="0"/>
                <wp:lineTo x="0" y="3360"/>
                <wp:lineTo x="4378" y="8640"/>
                <wp:lineTo x="6130" y="8640"/>
                <wp:lineTo x="6130" y="11040"/>
                <wp:lineTo x="7297" y="16320"/>
                <wp:lineTo x="1751" y="16320"/>
                <wp:lineTo x="584" y="17280"/>
                <wp:lineTo x="584" y="21120"/>
                <wp:lineTo x="20432" y="21120"/>
                <wp:lineTo x="21016" y="17280"/>
                <wp:lineTo x="19557" y="16320"/>
                <wp:lineTo x="13719" y="16320"/>
                <wp:lineTo x="15178" y="10080"/>
                <wp:lineTo x="14886" y="8640"/>
                <wp:lineTo x="21308" y="3840"/>
                <wp:lineTo x="21308" y="1440"/>
                <wp:lineTo x="207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line Entries SAShowManager Small.png"/>
                    <pic:cNvPicPr/>
                  </pic:nvPicPr>
                  <pic:blipFill>
                    <a:blip r:embed="rId4"/>
                    <a:stretch>
                      <a:fillRect/>
                    </a:stretch>
                  </pic:blipFill>
                  <pic:spPr>
                    <a:xfrm>
                      <a:off x="0" y="0"/>
                      <a:ext cx="1409700" cy="857250"/>
                    </a:xfrm>
                    <a:prstGeom prst="rect">
                      <a:avLst/>
                    </a:prstGeom>
                  </pic:spPr>
                </pic:pic>
              </a:graphicData>
            </a:graphic>
          </wp:anchor>
        </w:drawing>
      </w:r>
      <w:r w:rsidRPr="00C36362">
        <w:rPr>
          <w:rFonts w:ascii="Helvetica" w:hAnsi="Helvetica" w:cs="Helvetica"/>
          <w:noProof/>
          <w:sz w:val="44"/>
          <w:szCs w:val="44"/>
        </w:rPr>
        <w:drawing>
          <wp:anchor distT="0" distB="0" distL="114300" distR="114300" simplePos="0" relativeHeight="251659264" behindDoc="1" locked="0" layoutInCell="1" allowOverlap="1">
            <wp:simplePos x="0" y="0"/>
            <wp:positionH relativeFrom="column">
              <wp:posOffset>4362450</wp:posOffset>
            </wp:positionH>
            <wp:positionV relativeFrom="paragraph">
              <wp:posOffset>-723900</wp:posOffset>
            </wp:positionV>
            <wp:extent cx="1922780" cy="958215"/>
            <wp:effectExtent l="0" t="0" r="1270" b="0"/>
            <wp:wrapTight wrapText="bothSides">
              <wp:wrapPolygon edited="0">
                <wp:start x="0" y="0"/>
                <wp:lineTo x="0" y="21042"/>
                <wp:lineTo x="21400" y="21042"/>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2780" cy="958215"/>
                    </a:xfrm>
                    <a:prstGeom prst="rect">
                      <a:avLst/>
                    </a:prstGeom>
                    <a:noFill/>
                    <a:ln>
                      <a:noFill/>
                    </a:ln>
                  </pic:spPr>
                </pic:pic>
              </a:graphicData>
            </a:graphic>
          </wp:anchor>
        </w:drawing>
      </w:r>
    </w:p>
    <w:p w:rsidR="00D2377B" w:rsidRPr="00C36362" w:rsidRDefault="00D2377B" w:rsidP="0009541C">
      <w:pPr>
        <w:jc w:val="center"/>
        <w:rPr>
          <w:rFonts w:asciiTheme="majorHAnsi" w:hAnsiTheme="majorHAnsi"/>
          <w:b/>
          <w:sz w:val="44"/>
          <w:szCs w:val="44"/>
        </w:rPr>
      </w:pPr>
      <w:r w:rsidRPr="00C36362">
        <w:rPr>
          <w:rFonts w:asciiTheme="majorHAnsi" w:hAnsiTheme="majorHAnsi"/>
          <w:b/>
          <w:sz w:val="44"/>
          <w:szCs w:val="44"/>
        </w:rPr>
        <w:t>Goldfi</w:t>
      </w:r>
      <w:r w:rsidR="009F08A8">
        <w:rPr>
          <w:rFonts w:asciiTheme="majorHAnsi" w:hAnsiTheme="majorHAnsi"/>
          <w:b/>
          <w:sz w:val="44"/>
          <w:szCs w:val="44"/>
        </w:rPr>
        <w:t xml:space="preserve">eld Supporters Club of Southern </w:t>
      </w:r>
      <w:r w:rsidRPr="00C36362">
        <w:rPr>
          <w:rFonts w:asciiTheme="majorHAnsi" w:hAnsiTheme="majorHAnsi"/>
          <w:b/>
          <w:sz w:val="44"/>
          <w:szCs w:val="44"/>
        </w:rPr>
        <w:t>Gauteng</w:t>
      </w:r>
    </w:p>
    <w:p w:rsidR="00C36362" w:rsidRDefault="00C36362" w:rsidP="0009541C">
      <w:pPr>
        <w:jc w:val="center"/>
        <w:rPr>
          <w:rFonts w:asciiTheme="majorHAnsi" w:hAnsiTheme="majorHAnsi"/>
          <w:b/>
          <w:sz w:val="36"/>
          <w:szCs w:val="36"/>
        </w:rPr>
      </w:pPr>
    </w:p>
    <w:p w:rsidR="0009541C" w:rsidRPr="00C36362" w:rsidRDefault="00E433AA" w:rsidP="0009541C">
      <w:pPr>
        <w:jc w:val="center"/>
        <w:rPr>
          <w:rFonts w:asciiTheme="majorHAnsi" w:hAnsiTheme="majorHAnsi"/>
          <w:b/>
          <w:sz w:val="44"/>
          <w:szCs w:val="44"/>
        </w:rPr>
      </w:pPr>
      <w:r>
        <w:rPr>
          <w:rFonts w:asciiTheme="majorHAnsi" w:hAnsiTheme="majorHAnsi"/>
          <w:b/>
          <w:sz w:val="44"/>
          <w:szCs w:val="44"/>
        </w:rPr>
        <w:t xml:space="preserve">ALL </w:t>
      </w:r>
      <w:r w:rsidR="00B26D6A">
        <w:rPr>
          <w:rFonts w:asciiTheme="majorHAnsi" w:hAnsiTheme="majorHAnsi"/>
          <w:b/>
          <w:sz w:val="44"/>
          <w:szCs w:val="44"/>
        </w:rPr>
        <w:t xml:space="preserve">BREED </w:t>
      </w:r>
      <w:r>
        <w:rPr>
          <w:rFonts w:asciiTheme="majorHAnsi" w:hAnsiTheme="majorHAnsi"/>
          <w:b/>
          <w:sz w:val="44"/>
          <w:szCs w:val="44"/>
        </w:rPr>
        <w:t>CHAMPIONSHIP</w:t>
      </w:r>
      <w:r w:rsidR="00492265" w:rsidRPr="00C36362">
        <w:rPr>
          <w:rFonts w:asciiTheme="majorHAnsi" w:hAnsiTheme="majorHAnsi"/>
          <w:b/>
          <w:sz w:val="44"/>
          <w:szCs w:val="44"/>
        </w:rPr>
        <w:t xml:space="preserve"> SHOW</w:t>
      </w:r>
    </w:p>
    <w:p w:rsidR="00C36362" w:rsidRPr="00492265" w:rsidRDefault="00C36362" w:rsidP="0009541C">
      <w:pPr>
        <w:jc w:val="center"/>
        <w:rPr>
          <w:rFonts w:asciiTheme="majorHAnsi" w:hAnsiTheme="majorHAnsi"/>
          <w:b/>
          <w:sz w:val="32"/>
          <w:szCs w:val="32"/>
        </w:rPr>
      </w:pPr>
    </w:p>
    <w:p w:rsidR="00025CD7" w:rsidRPr="001A3ED2" w:rsidRDefault="00D2377B" w:rsidP="00C31EEA">
      <w:pPr>
        <w:rPr>
          <w:rFonts w:asciiTheme="majorHAnsi" w:hAnsiTheme="majorHAnsi"/>
          <w:sz w:val="28"/>
          <w:szCs w:val="28"/>
        </w:rPr>
      </w:pPr>
      <w:r w:rsidRPr="001A3ED2">
        <w:rPr>
          <w:rFonts w:asciiTheme="majorHAnsi" w:hAnsiTheme="majorHAnsi"/>
          <w:b/>
          <w:sz w:val="28"/>
          <w:szCs w:val="28"/>
        </w:rPr>
        <w:t>Venue</w:t>
      </w:r>
      <w:r w:rsidRPr="001A3ED2">
        <w:rPr>
          <w:rFonts w:asciiTheme="majorHAnsi" w:hAnsiTheme="majorHAnsi"/>
          <w:sz w:val="28"/>
          <w:szCs w:val="28"/>
        </w:rPr>
        <w:t>: Lower Field, Goldfields Showgrounds, Boeing Road, Bedfordview</w:t>
      </w:r>
    </w:p>
    <w:p w:rsidR="001A3ED2" w:rsidRDefault="001A3ED2" w:rsidP="00C31EEA">
      <w:pPr>
        <w:rPr>
          <w:rFonts w:asciiTheme="majorHAnsi" w:hAnsiTheme="majorHAnsi"/>
          <w:sz w:val="28"/>
          <w:szCs w:val="28"/>
        </w:rPr>
      </w:pPr>
      <w:r w:rsidRPr="001A3ED2">
        <w:rPr>
          <w:rFonts w:asciiTheme="majorHAnsi" w:hAnsiTheme="majorHAnsi"/>
          <w:b/>
          <w:sz w:val="28"/>
          <w:szCs w:val="28"/>
        </w:rPr>
        <w:t>Date</w:t>
      </w:r>
      <w:r w:rsidR="00E433AA">
        <w:rPr>
          <w:rFonts w:asciiTheme="majorHAnsi" w:hAnsiTheme="majorHAnsi"/>
          <w:sz w:val="28"/>
          <w:szCs w:val="28"/>
        </w:rPr>
        <w:t>: 10 June 2018</w:t>
      </w:r>
    </w:p>
    <w:p w:rsidR="00492265" w:rsidRDefault="00492265" w:rsidP="00C31EEA">
      <w:pPr>
        <w:rPr>
          <w:rFonts w:asciiTheme="majorHAnsi" w:hAnsiTheme="majorHAnsi"/>
          <w:sz w:val="28"/>
          <w:szCs w:val="28"/>
        </w:rPr>
      </w:pPr>
      <w:r>
        <w:rPr>
          <w:rFonts w:asciiTheme="majorHAnsi" w:hAnsiTheme="majorHAnsi"/>
          <w:b/>
          <w:sz w:val="28"/>
          <w:szCs w:val="28"/>
        </w:rPr>
        <w:t>Enquiries</w:t>
      </w:r>
      <w:r w:rsidR="006A30F7">
        <w:rPr>
          <w:rFonts w:asciiTheme="majorHAnsi" w:hAnsiTheme="majorHAnsi"/>
          <w:b/>
          <w:sz w:val="28"/>
          <w:szCs w:val="28"/>
        </w:rPr>
        <w:t>:</w:t>
      </w:r>
      <w:r>
        <w:rPr>
          <w:rFonts w:asciiTheme="majorHAnsi" w:hAnsiTheme="majorHAnsi"/>
          <w:sz w:val="28"/>
          <w:szCs w:val="28"/>
        </w:rPr>
        <w:t xml:space="preserve">Wendy Davies </w:t>
      </w:r>
      <w:r w:rsidR="006A30F7">
        <w:rPr>
          <w:rFonts w:asciiTheme="majorHAnsi" w:hAnsiTheme="majorHAnsi"/>
          <w:sz w:val="28"/>
          <w:szCs w:val="28"/>
        </w:rPr>
        <w:t>(</w:t>
      </w:r>
      <w:r>
        <w:rPr>
          <w:rFonts w:asciiTheme="majorHAnsi" w:hAnsiTheme="majorHAnsi"/>
          <w:sz w:val="28"/>
          <w:szCs w:val="28"/>
        </w:rPr>
        <w:t>0724408322</w:t>
      </w:r>
      <w:r w:rsidR="006A30F7">
        <w:rPr>
          <w:rFonts w:asciiTheme="majorHAnsi" w:hAnsiTheme="majorHAnsi"/>
          <w:sz w:val="28"/>
          <w:szCs w:val="28"/>
        </w:rPr>
        <w:t>)</w:t>
      </w:r>
      <w:r w:rsidR="00C36362">
        <w:rPr>
          <w:rFonts w:asciiTheme="majorHAnsi" w:hAnsiTheme="majorHAnsi"/>
          <w:sz w:val="28"/>
          <w:szCs w:val="28"/>
        </w:rPr>
        <w:t xml:space="preserve">  Anne Thompson </w:t>
      </w:r>
      <w:r w:rsidR="006A30F7">
        <w:rPr>
          <w:rFonts w:asciiTheme="majorHAnsi" w:hAnsiTheme="majorHAnsi"/>
          <w:sz w:val="28"/>
          <w:szCs w:val="28"/>
        </w:rPr>
        <w:t>(</w:t>
      </w:r>
      <w:r w:rsidR="00C36362">
        <w:rPr>
          <w:rFonts w:asciiTheme="majorHAnsi" w:hAnsiTheme="majorHAnsi"/>
          <w:sz w:val="28"/>
          <w:szCs w:val="28"/>
        </w:rPr>
        <w:t>0823759566</w:t>
      </w:r>
      <w:r w:rsidR="006A30F7">
        <w:rPr>
          <w:rFonts w:asciiTheme="majorHAnsi" w:hAnsiTheme="majorHAnsi"/>
          <w:sz w:val="28"/>
          <w:szCs w:val="28"/>
        </w:rPr>
        <w:t>)</w:t>
      </w:r>
    </w:p>
    <w:p w:rsidR="00492265" w:rsidRDefault="00492265" w:rsidP="00C31EEA">
      <w:pPr>
        <w:rPr>
          <w:rFonts w:asciiTheme="majorHAnsi" w:hAnsiTheme="majorHAnsi"/>
          <w:sz w:val="28"/>
          <w:szCs w:val="28"/>
        </w:rPr>
      </w:pPr>
      <w:r>
        <w:rPr>
          <w:rFonts w:asciiTheme="majorHAnsi" w:hAnsiTheme="majorHAnsi"/>
          <w:b/>
          <w:sz w:val="28"/>
          <w:szCs w:val="28"/>
        </w:rPr>
        <w:t>CLOSING DATE</w:t>
      </w:r>
      <w:r w:rsidR="006A30F7">
        <w:rPr>
          <w:rFonts w:asciiTheme="majorHAnsi" w:hAnsiTheme="majorHAnsi"/>
          <w:b/>
          <w:sz w:val="28"/>
          <w:szCs w:val="28"/>
        </w:rPr>
        <w:t>:</w:t>
      </w:r>
      <w:r w:rsidR="00E433AA">
        <w:rPr>
          <w:rFonts w:asciiTheme="majorHAnsi" w:hAnsiTheme="majorHAnsi"/>
          <w:sz w:val="28"/>
          <w:szCs w:val="28"/>
        </w:rPr>
        <w:t>30 MAY 2018</w:t>
      </w:r>
    </w:p>
    <w:p w:rsidR="00C36362" w:rsidRDefault="00C36362" w:rsidP="00C31EEA">
      <w:pPr>
        <w:rPr>
          <w:rFonts w:asciiTheme="majorHAnsi" w:hAnsiTheme="majorHAnsi"/>
          <w:sz w:val="28"/>
          <w:szCs w:val="28"/>
        </w:rPr>
      </w:pPr>
    </w:p>
    <w:p w:rsidR="00783966" w:rsidRPr="00783966" w:rsidRDefault="00783966" w:rsidP="00C31EEA">
      <w:pPr>
        <w:rPr>
          <w:rFonts w:asciiTheme="majorHAnsi" w:hAnsiTheme="majorHAnsi"/>
          <w:bCs/>
          <w:sz w:val="28"/>
          <w:szCs w:val="28"/>
        </w:rPr>
      </w:pPr>
      <w:r>
        <w:rPr>
          <w:rFonts w:asciiTheme="majorHAnsi" w:hAnsiTheme="majorHAnsi"/>
          <w:b/>
          <w:sz w:val="28"/>
          <w:szCs w:val="28"/>
        </w:rPr>
        <w:t xml:space="preserve">ONLINE ENTRIES: </w:t>
      </w:r>
      <w:r>
        <w:rPr>
          <w:rFonts w:asciiTheme="majorHAnsi" w:hAnsiTheme="majorHAnsi"/>
          <w:bCs/>
          <w:sz w:val="28"/>
          <w:szCs w:val="28"/>
        </w:rPr>
        <w:t>www.sashowmanager.co.za</w:t>
      </w:r>
    </w:p>
    <w:p w:rsidR="00492265" w:rsidRDefault="00492265" w:rsidP="00C31EEA">
      <w:pPr>
        <w:rPr>
          <w:rFonts w:asciiTheme="majorHAnsi" w:hAnsiTheme="majorHAnsi"/>
          <w:sz w:val="28"/>
          <w:szCs w:val="28"/>
        </w:rPr>
      </w:pPr>
      <w:r>
        <w:rPr>
          <w:rFonts w:asciiTheme="majorHAnsi" w:hAnsiTheme="majorHAnsi"/>
          <w:b/>
          <w:sz w:val="28"/>
          <w:szCs w:val="28"/>
        </w:rPr>
        <w:t>EMAIL ENTRIES</w:t>
      </w:r>
      <w:r w:rsidR="00870003">
        <w:rPr>
          <w:rFonts w:asciiTheme="majorHAnsi" w:hAnsiTheme="majorHAnsi"/>
          <w:sz w:val="28"/>
          <w:szCs w:val="28"/>
        </w:rPr>
        <w:t>sashowentries@gmail.com</w:t>
      </w:r>
    </w:p>
    <w:p w:rsidR="000B01F6" w:rsidRDefault="000B01F6" w:rsidP="00870003">
      <w:pPr>
        <w:rPr>
          <w:rFonts w:asciiTheme="majorHAnsi" w:hAnsiTheme="majorHAnsi"/>
          <w:sz w:val="28"/>
          <w:szCs w:val="28"/>
        </w:rPr>
      </w:pPr>
    </w:p>
    <w:p w:rsidR="000B01F6" w:rsidRPr="006A30F7" w:rsidRDefault="000B01F6" w:rsidP="001A3ED2">
      <w:pPr>
        <w:jc w:val="center"/>
        <w:rPr>
          <w:rFonts w:asciiTheme="majorHAnsi" w:hAnsiTheme="majorHAnsi"/>
          <w:sz w:val="28"/>
          <w:szCs w:val="28"/>
        </w:rPr>
      </w:pPr>
      <w:r w:rsidRPr="006A30F7">
        <w:rPr>
          <w:rFonts w:asciiTheme="majorHAnsi" w:hAnsiTheme="majorHAnsi"/>
          <w:sz w:val="28"/>
          <w:szCs w:val="28"/>
        </w:rPr>
        <w:t xml:space="preserve">Please use owner name as reference </w:t>
      </w:r>
    </w:p>
    <w:p w:rsidR="000B01F6" w:rsidRDefault="000B01F6" w:rsidP="00C31EEA">
      <w:pPr>
        <w:rPr>
          <w:rFonts w:asciiTheme="majorHAnsi" w:hAnsiTheme="majorHAnsi"/>
          <w:sz w:val="28"/>
          <w:szCs w:val="28"/>
        </w:rPr>
      </w:pPr>
      <w:r>
        <w:rPr>
          <w:rFonts w:asciiTheme="majorHAnsi" w:hAnsiTheme="majorHAnsi"/>
          <w:b/>
          <w:sz w:val="28"/>
          <w:szCs w:val="28"/>
        </w:rPr>
        <w:t xml:space="preserve">BANK </w:t>
      </w:r>
      <w:proofErr w:type="spellStart"/>
      <w:r>
        <w:rPr>
          <w:rFonts w:asciiTheme="majorHAnsi" w:hAnsiTheme="majorHAnsi"/>
          <w:b/>
          <w:sz w:val="28"/>
          <w:szCs w:val="28"/>
        </w:rPr>
        <w:t>DETAILS</w:t>
      </w:r>
      <w:r w:rsidR="0004773E">
        <w:rPr>
          <w:rFonts w:asciiTheme="majorHAnsi" w:hAnsiTheme="majorHAnsi"/>
          <w:b/>
          <w:sz w:val="28"/>
          <w:szCs w:val="28"/>
        </w:rPr>
        <w:t>:</w:t>
      </w:r>
      <w:r w:rsidRPr="0004773E">
        <w:rPr>
          <w:rFonts w:asciiTheme="majorHAnsi" w:hAnsiTheme="majorHAnsi"/>
          <w:sz w:val="28"/>
          <w:szCs w:val="28"/>
        </w:rPr>
        <w:t>Goldfields</w:t>
      </w:r>
      <w:proofErr w:type="spellEnd"/>
      <w:r w:rsidRPr="0004773E">
        <w:rPr>
          <w:rFonts w:asciiTheme="majorHAnsi" w:hAnsiTheme="majorHAnsi"/>
          <w:sz w:val="28"/>
          <w:szCs w:val="28"/>
        </w:rPr>
        <w:t xml:space="preserve"> Supporters </w:t>
      </w:r>
      <w:proofErr w:type="spellStart"/>
      <w:r w:rsidRPr="0004773E">
        <w:rPr>
          <w:rFonts w:asciiTheme="majorHAnsi" w:hAnsiTheme="majorHAnsi"/>
          <w:sz w:val="28"/>
          <w:szCs w:val="28"/>
        </w:rPr>
        <w:t>Club</w:t>
      </w:r>
      <w:r>
        <w:rPr>
          <w:rFonts w:asciiTheme="majorHAnsi" w:hAnsiTheme="majorHAnsi"/>
          <w:sz w:val="28"/>
          <w:szCs w:val="28"/>
        </w:rPr>
        <w:t>FNB</w:t>
      </w:r>
      <w:proofErr w:type="spellEnd"/>
      <w:r>
        <w:rPr>
          <w:rFonts w:asciiTheme="majorHAnsi" w:hAnsiTheme="majorHAnsi"/>
          <w:sz w:val="28"/>
          <w:szCs w:val="28"/>
        </w:rPr>
        <w:t xml:space="preserve"> </w:t>
      </w:r>
      <w:proofErr w:type="spellStart"/>
      <w:r>
        <w:rPr>
          <w:rFonts w:asciiTheme="majorHAnsi" w:hAnsiTheme="majorHAnsi"/>
          <w:sz w:val="28"/>
          <w:szCs w:val="28"/>
        </w:rPr>
        <w:t>Randburg</w:t>
      </w:r>
      <w:proofErr w:type="spellEnd"/>
      <w:r>
        <w:rPr>
          <w:rFonts w:asciiTheme="majorHAnsi" w:hAnsiTheme="majorHAnsi"/>
          <w:sz w:val="28"/>
          <w:szCs w:val="28"/>
        </w:rPr>
        <w:t xml:space="preserve"> Branch code</w:t>
      </w:r>
      <w:r w:rsidR="0004773E">
        <w:rPr>
          <w:rFonts w:asciiTheme="majorHAnsi" w:hAnsiTheme="majorHAnsi"/>
          <w:sz w:val="28"/>
          <w:szCs w:val="28"/>
        </w:rPr>
        <w:t>:</w:t>
      </w:r>
      <w:r>
        <w:rPr>
          <w:rFonts w:asciiTheme="majorHAnsi" w:hAnsiTheme="majorHAnsi"/>
          <w:sz w:val="28"/>
          <w:szCs w:val="28"/>
        </w:rPr>
        <w:t xml:space="preserve"> 254005 Account number</w:t>
      </w:r>
      <w:r w:rsidR="0004773E">
        <w:rPr>
          <w:rFonts w:asciiTheme="majorHAnsi" w:hAnsiTheme="majorHAnsi"/>
          <w:sz w:val="28"/>
          <w:szCs w:val="28"/>
        </w:rPr>
        <w:t>:</w:t>
      </w:r>
      <w:bookmarkStart w:id="0" w:name="_GoBack"/>
      <w:bookmarkEnd w:id="0"/>
      <w:r>
        <w:rPr>
          <w:rFonts w:asciiTheme="majorHAnsi" w:hAnsiTheme="majorHAnsi"/>
          <w:sz w:val="28"/>
          <w:szCs w:val="28"/>
        </w:rPr>
        <w:t xml:space="preserve"> 62337828274 </w:t>
      </w:r>
    </w:p>
    <w:p w:rsidR="000B01F6" w:rsidRPr="000B01F6" w:rsidRDefault="000B01F6" w:rsidP="00C31EEA">
      <w:pPr>
        <w:rPr>
          <w:rFonts w:asciiTheme="majorHAnsi" w:hAnsiTheme="majorHAnsi"/>
          <w:sz w:val="28"/>
          <w:szCs w:val="28"/>
        </w:rPr>
      </w:pPr>
      <w:r>
        <w:rPr>
          <w:rFonts w:asciiTheme="majorHAnsi" w:hAnsiTheme="majorHAnsi"/>
          <w:sz w:val="28"/>
          <w:szCs w:val="28"/>
        </w:rPr>
        <w:t>Please add R20.00 to each cash/</w:t>
      </w:r>
      <w:proofErr w:type="spellStart"/>
      <w:r>
        <w:rPr>
          <w:rFonts w:asciiTheme="majorHAnsi" w:hAnsiTheme="majorHAnsi"/>
          <w:sz w:val="28"/>
          <w:szCs w:val="28"/>
        </w:rPr>
        <w:t>cheque</w:t>
      </w:r>
      <w:proofErr w:type="spellEnd"/>
      <w:r>
        <w:rPr>
          <w:rFonts w:asciiTheme="majorHAnsi" w:hAnsiTheme="majorHAnsi"/>
          <w:sz w:val="28"/>
          <w:szCs w:val="28"/>
        </w:rPr>
        <w:t xml:space="preserve"> deposit to cover bank charges</w:t>
      </w:r>
    </w:p>
    <w:p w:rsidR="00D2377B" w:rsidRDefault="00D2377B">
      <w:pPr>
        <w:rPr>
          <w:rFonts w:asciiTheme="majorHAnsi" w:hAnsiTheme="majorHAnsi"/>
        </w:rPr>
      </w:pPr>
    </w:p>
    <w:p w:rsidR="00C36362" w:rsidRPr="001A3ED2" w:rsidRDefault="00C36362">
      <w:pPr>
        <w:rPr>
          <w:rFonts w:asciiTheme="majorHAnsi" w:hAnsiTheme="majorHAnsi"/>
        </w:rPr>
      </w:pPr>
    </w:p>
    <w:p w:rsidR="00D2377B" w:rsidRDefault="00D2377B" w:rsidP="001A3ED2">
      <w:pPr>
        <w:jc w:val="center"/>
        <w:rPr>
          <w:rFonts w:asciiTheme="majorHAnsi" w:hAnsiTheme="majorHAnsi"/>
          <w:b/>
          <w:u w:val="single"/>
        </w:rPr>
      </w:pPr>
      <w:r w:rsidRPr="001A3ED2">
        <w:rPr>
          <w:rFonts w:asciiTheme="majorHAnsi" w:hAnsiTheme="majorHAnsi"/>
          <w:b/>
          <w:u w:val="single"/>
        </w:rPr>
        <w:t>Officials</w:t>
      </w:r>
    </w:p>
    <w:p w:rsidR="001A3ED2" w:rsidRPr="001A3ED2" w:rsidRDefault="001A3ED2" w:rsidP="001A3ED2">
      <w:pPr>
        <w:jc w:val="center"/>
        <w:rPr>
          <w:rFonts w:asciiTheme="majorHAnsi" w:hAnsiTheme="majorHAnsi"/>
          <w:b/>
          <w:sz w:val="16"/>
          <w:szCs w:val="16"/>
          <w:u w:val="single"/>
        </w:rPr>
      </w:pPr>
    </w:p>
    <w:p w:rsidR="00D2377B" w:rsidRPr="001A3ED2" w:rsidRDefault="00D2377B" w:rsidP="00C31EEA">
      <w:pPr>
        <w:rPr>
          <w:rFonts w:asciiTheme="majorHAnsi" w:hAnsiTheme="majorHAnsi"/>
        </w:rPr>
      </w:pPr>
      <w:r w:rsidRPr="001A3ED2">
        <w:rPr>
          <w:rFonts w:asciiTheme="majorHAnsi" w:hAnsiTheme="majorHAnsi"/>
          <w:b/>
        </w:rPr>
        <w:t>Chairman</w:t>
      </w:r>
      <w:r w:rsidR="008B7ECC">
        <w:rPr>
          <w:rFonts w:asciiTheme="majorHAnsi" w:hAnsiTheme="majorHAnsi"/>
        </w:rPr>
        <w:t>: Mr. R For</w:t>
      </w:r>
      <w:r w:rsidRPr="001A3ED2">
        <w:rPr>
          <w:rFonts w:asciiTheme="majorHAnsi" w:hAnsiTheme="majorHAnsi"/>
        </w:rPr>
        <w:t>sythe</w:t>
      </w:r>
    </w:p>
    <w:p w:rsidR="00D2377B" w:rsidRPr="001A3ED2" w:rsidRDefault="00D2377B" w:rsidP="00C31EEA">
      <w:pPr>
        <w:rPr>
          <w:rFonts w:asciiTheme="majorHAnsi" w:hAnsiTheme="majorHAnsi"/>
        </w:rPr>
      </w:pPr>
      <w:r w:rsidRPr="001A3ED2">
        <w:rPr>
          <w:rFonts w:asciiTheme="majorHAnsi" w:hAnsiTheme="majorHAnsi"/>
          <w:b/>
        </w:rPr>
        <w:t>Secretary</w:t>
      </w:r>
      <w:r w:rsidRPr="001A3ED2">
        <w:rPr>
          <w:rFonts w:asciiTheme="majorHAnsi" w:hAnsiTheme="majorHAnsi"/>
        </w:rPr>
        <w:t>: Mrs. A Thompson</w:t>
      </w:r>
    </w:p>
    <w:p w:rsidR="00D751B5" w:rsidRDefault="00D2377B" w:rsidP="00C31EEA">
      <w:pPr>
        <w:rPr>
          <w:rFonts w:asciiTheme="majorHAnsi" w:hAnsiTheme="majorHAnsi"/>
        </w:rPr>
      </w:pPr>
      <w:r w:rsidRPr="001A3ED2">
        <w:rPr>
          <w:rFonts w:asciiTheme="majorHAnsi" w:hAnsiTheme="majorHAnsi"/>
          <w:b/>
        </w:rPr>
        <w:t>Honorary</w:t>
      </w:r>
      <w:r w:rsidRPr="00D751B5">
        <w:rPr>
          <w:rFonts w:asciiTheme="majorHAnsi" w:hAnsiTheme="majorHAnsi"/>
          <w:b/>
        </w:rPr>
        <w:t xml:space="preserve"> Veterinarian</w:t>
      </w:r>
      <w:r w:rsidR="00C36362">
        <w:rPr>
          <w:rFonts w:asciiTheme="majorHAnsi" w:hAnsiTheme="majorHAnsi"/>
        </w:rPr>
        <w:t>: Dr. M Joubert</w:t>
      </w:r>
    </w:p>
    <w:p w:rsidR="00C36362" w:rsidRDefault="00C36362" w:rsidP="00C31EEA">
      <w:pPr>
        <w:rPr>
          <w:rFonts w:asciiTheme="majorHAnsi" w:hAnsiTheme="majorHAnsi"/>
        </w:rPr>
      </w:pPr>
      <w:r>
        <w:rPr>
          <w:rFonts w:asciiTheme="majorHAnsi" w:hAnsiTheme="majorHAnsi"/>
          <w:b/>
        </w:rPr>
        <w:t xml:space="preserve">Show Manager: </w:t>
      </w:r>
      <w:r>
        <w:rPr>
          <w:rFonts w:asciiTheme="majorHAnsi" w:hAnsiTheme="majorHAnsi"/>
        </w:rPr>
        <w:t>Colleen Patience</w:t>
      </w:r>
    </w:p>
    <w:p w:rsidR="00C36362" w:rsidRPr="00C36362" w:rsidRDefault="00C36362" w:rsidP="00C36362">
      <w:pPr>
        <w:jc w:val="center"/>
        <w:rPr>
          <w:rFonts w:asciiTheme="majorHAnsi" w:hAnsiTheme="majorHAnsi"/>
          <w:b/>
        </w:rPr>
      </w:pPr>
    </w:p>
    <w:p w:rsidR="00D2377B" w:rsidRPr="00C31EEA" w:rsidRDefault="00D2377B" w:rsidP="001A3ED2">
      <w:pPr>
        <w:jc w:val="center"/>
        <w:rPr>
          <w:rFonts w:asciiTheme="majorHAnsi" w:hAnsiTheme="majorHAnsi"/>
          <w:b/>
          <w:u w:val="single"/>
        </w:rPr>
      </w:pPr>
      <w:r w:rsidRPr="00C31EEA">
        <w:rPr>
          <w:rFonts w:asciiTheme="majorHAnsi" w:hAnsiTheme="majorHAnsi"/>
          <w:b/>
          <w:u w:val="single"/>
        </w:rPr>
        <w:t>Judging Times:</w:t>
      </w:r>
    </w:p>
    <w:p w:rsidR="00D2377B" w:rsidRPr="001A3ED2" w:rsidRDefault="00D2377B" w:rsidP="001A3ED2">
      <w:pPr>
        <w:jc w:val="center"/>
        <w:rPr>
          <w:rFonts w:asciiTheme="majorHAnsi" w:hAnsiTheme="majorHAnsi"/>
        </w:rPr>
      </w:pPr>
    </w:p>
    <w:p w:rsidR="00D2377B" w:rsidRPr="001A3ED2" w:rsidRDefault="00D2377B" w:rsidP="00C31EEA">
      <w:pPr>
        <w:rPr>
          <w:rFonts w:asciiTheme="majorHAnsi" w:hAnsiTheme="majorHAnsi"/>
        </w:rPr>
      </w:pPr>
      <w:r w:rsidRPr="001A3ED2">
        <w:rPr>
          <w:rFonts w:asciiTheme="majorHAnsi" w:hAnsiTheme="majorHAnsi"/>
          <w:b/>
        </w:rPr>
        <w:t>Handling Classes:</w:t>
      </w:r>
      <w:r w:rsidR="00870003">
        <w:rPr>
          <w:rFonts w:asciiTheme="majorHAnsi" w:hAnsiTheme="majorHAnsi"/>
        </w:rPr>
        <w:t xml:space="preserve"> 8.30</w:t>
      </w:r>
      <w:r w:rsidR="00196512">
        <w:rPr>
          <w:rFonts w:asciiTheme="majorHAnsi" w:hAnsiTheme="majorHAnsi"/>
        </w:rPr>
        <w:t>am</w:t>
      </w:r>
    </w:p>
    <w:p w:rsidR="00D2377B" w:rsidRPr="001A3ED2" w:rsidRDefault="00D2377B" w:rsidP="00C31EEA">
      <w:pPr>
        <w:rPr>
          <w:rFonts w:asciiTheme="majorHAnsi" w:hAnsiTheme="majorHAnsi"/>
        </w:rPr>
      </w:pPr>
      <w:r w:rsidRPr="001A3ED2">
        <w:rPr>
          <w:rFonts w:asciiTheme="majorHAnsi" w:hAnsiTheme="majorHAnsi"/>
          <w:b/>
        </w:rPr>
        <w:t>Breed Classes:</w:t>
      </w:r>
      <w:r w:rsidR="00870003">
        <w:rPr>
          <w:rFonts w:asciiTheme="majorHAnsi" w:hAnsiTheme="majorHAnsi"/>
        </w:rPr>
        <w:t xml:space="preserve"> 9</w:t>
      </w:r>
      <w:r w:rsidR="00402181">
        <w:rPr>
          <w:rFonts w:asciiTheme="majorHAnsi" w:hAnsiTheme="majorHAnsi"/>
        </w:rPr>
        <w:t>.00a</w:t>
      </w:r>
      <w:r w:rsidR="00E433AA">
        <w:rPr>
          <w:rFonts w:asciiTheme="majorHAnsi" w:hAnsiTheme="majorHAnsi"/>
        </w:rPr>
        <w:t>m</w:t>
      </w:r>
    </w:p>
    <w:p w:rsidR="00D2377B" w:rsidRPr="001A3ED2" w:rsidRDefault="00D2377B" w:rsidP="00C31EEA">
      <w:pPr>
        <w:rPr>
          <w:rFonts w:asciiTheme="majorHAnsi" w:hAnsiTheme="majorHAnsi"/>
        </w:rPr>
      </w:pPr>
    </w:p>
    <w:p w:rsidR="00D2377B" w:rsidRDefault="00D2377B" w:rsidP="00C31EEA">
      <w:pPr>
        <w:rPr>
          <w:rFonts w:asciiTheme="majorHAnsi" w:hAnsiTheme="majorHAnsi"/>
        </w:rPr>
      </w:pPr>
      <w:r w:rsidRPr="001A3ED2">
        <w:rPr>
          <w:rFonts w:asciiTheme="majorHAnsi" w:hAnsiTheme="majorHAnsi"/>
          <w:b/>
        </w:rPr>
        <w:t>Breed Classes available</w:t>
      </w:r>
      <w:r w:rsidRPr="001A3ED2">
        <w:rPr>
          <w:rFonts w:asciiTheme="majorHAnsi" w:hAnsiTheme="majorHAnsi"/>
        </w:rPr>
        <w:t>: Baby Puppy, Minor Puppy, Puppy, Junior, Graduate, S</w:t>
      </w:r>
      <w:r w:rsidR="00AD3251">
        <w:rPr>
          <w:rFonts w:asciiTheme="majorHAnsi" w:hAnsiTheme="majorHAnsi"/>
        </w:rPr>
        <w:t>A Bred, Veteran, Open</w:t>
      </w:r>
      <w:r w:rsidR="00492265">
        <w:rPr>
          <w:rFonts w:asciiTheme="majorHAnsi" w:hAnsiTheme="majorHAnsi"/>
        </w:rPr>
        <w:t>,Champion</w:t>
      </w:r>
    </w:p>
    <w:p w:rsidR="00B26D6A" w:rsidRPr="00492265" w:rsidRDefault="00B26D6A" w:rsidP="00C31EEA">
      <w:pPr>
        <w:rPr>
          <w:rFonts w:asciiTheme="majorHAnsi" w:hAnsiTheme="majorHAnsi"/>
          <w:b/>
        </w:rPr>
      </w:pPr>
    </w:p>
    <w:p w:rsidR="00D2377B" w:rsidRDefault="00B26D6A" w:rsidP="00C31EEA">
      <w:pPr>
        <w:rPr>
          <w:rFonts w:asciiTheme="majorHAnsi" w:hAnsiTheme="majorHAnsi"/>
          <w:b/>
        </w:rPr>
      </w:pPr>
      <w:r w:rsidRPr="00B26D6A">
        <w:rPr>
          <w:rFonts w:asciiTheme="majorHAnsi" w:hAnsiTheme="majorHAnsi"/>
          <w:b/>
        </w:rPr>
        <w:t>Order of judging</w:t>
      </w:r>
      <w:r>
        <w:rPr>
          <w:rFonts w:asciiTheme="majorHAnsi" w:hAnsiTheme="majorHAnsi"/>
          <w:b/>
        </w:rPr>
        <w:t xml:space="preserve"> Breed: </w:t>
      </w:r>
      <w:r w:rsidR="006A30F7">
        <w:rPr>
          <w:rFonts w:asciiTheme="majorHAnsi" w:hAnsiTheme="majorHAnsi"/>
          <w:b/>
        </w:rPr>
        <w:t xml:space="preserve">BBP, </w:t>
      </w:r>
      <w:r>
        <w:rPr>
          <w:rFonts w:asciiTheme="majorHAnsi" w:hAnsiTheme="majorHAnsi"/>
          <w:b/>
        </w:rPr>
        <w:t>BOB,BP,BJ,</w:t>
      </w:r>
      <w:r w:rsidR="006A30F7">
        <w:rPr>
          <w:rFonts w:asciiTheme="majorHAnsi" w:hAnsiTheme="majorHAnsi"/>
          <w:b/>
        </w:rPr>
        <w:t xml:space="preserve"> BV, BSAB</w:t>
      </w:r>
    </w:p>
    <w:p w:rsidR="00B26D6A" w:rsidRDefault="00B26D6A" w:rsidP="00C31EEA">
      <w:pPr>
        <w:rPr>
          <w:rFonts w:asciiTheme="majorHAnsi" w:hAnsiTheme="majorHAnsi"/>
          <w:b/>
        </w:rPr>
      </w:pPr>
      <w:r>
        <w:rPr>
          <w:rFonts w:asciiTheme="majorHAnsi" w:hAnsiTheme="majorHAnsi"/>
          <w:b/>
        </w:rPr>
        <w:t>Groups</w:t>
      </w:r>
      <w:r w:rsidR="006A30F7">
        <w:rPr>
          <w:rFonts w:asciiTheme="majorHAnsi" w:hAnsiTheme="majorHAnsi"/>
          <w:b/>
        </w:rPr>
        <w:t>:</w:t>
      </w:r>
      <w:r w:rsidR="00EE2B36">
        <w:rPr>
          <w:rFonts w:asciiTheme="majorHAnsi" w:hAnsiTheme="majorHAnsi"/>
          <w:b/>
        </w:rPr>
        <w:t>BBP, BOB,BP,BJ,BV,BSAB</w:t>
      </w:r>
      <w:r>
        <w:rPr>
          <w:rFonts w:asciiTheme="majorHAnsi" w:hAnsiTheme="majorHAnsi"/>
          <w:b/>
        </w:rPr>
        <w:t>.</w:t>
      </w:r>
    </w:p>
    <w:p w:rsidR="00B26D6A" w:rsidRDefault="00EE2B36" w:rsidP="00C31EEA">
      <w:pPr>
        <w:rPr>
          <w:rFonts w:asciiTheme="majorHAnsi" w:hAnsiTheme="majorHAnsi"/>
          <w:b/>
        </w:rPr>
      </w:pPr>
      <w:r>
        <w:rPr>
          <w:rFonts w:asciiTheme="majorHAnsi" w:hAnsiTheme="majorHAnsi"/>
          <w:b/>
        </w:rPr>
        <w:t>BIS’S</w:t>
      </w:r>
      <w:r w:rsidR="006A30F7">
        <w:rPr>
          <w:rFonts w:asciiTheme="majorHAnsi" w:hAnsiTheme="majorHAnsi"/>
          <w:b/>
        </w:rPr>
        <w:t>:</w:t>
      </w:r>
      <w:r>
        <w:rPr>
          <w:rFonts w:asciiTheme="majorHAnsi" w:hAnsiTheme="majorHAnsi"/>
          <w:b/>
        </w:rPr>
        <w:t xml:space="preserve"> BBPIS, BIS, BPIS</w:t>
      </w:r>
      <w:r w:rsidR="00B26D6A">
        <w:rPr>
          <w:rFonts w:asciiTheme="majorHAnsi" w:hAnsiTheme="majorHAnsi"/>
          <w:b/>
        </w:rPr>
        <w:t>,BJIS,BVIS,BSABIS.</w:t>
      </w:r>
    </w:p>
    <w:p w:rsidR="00B26D6A" w:rsidRPr="00B26D6A" w:rsidRDefault="00B26D6A" w:rsidP="00B26D6A">
      <w:pPr>
        <w:jc w:val="center"/>
        <w:rPr>
          <w:rFonts w:asciiTheme="majorHAnsi" w:hAnsiTheme="majorHAnsi"/>
          <w:b/>
        </w:rPr>
      </w:pPr>
    </w:p>
    <w:p w:rsidR="00D2377B" w:rsidRPr="00C31EEA" w:rsidRDefault="00D2377B" w:rsidP="001A3ED2">
      <w:pPr>
        <w:jc w:val="center"/>
        <w:rPr>
          <w:rFonts w:asciiTheme="majorHAnsi" w:hAnsiTheme="majorHAnsi"/>
          <w:b/>
          <w:sz w:val="28"/>
          <w:szCs w:val="28"/>
          <w:u w:val="single"/>
        </w:rPr>
      </w:pPr>
      <w:r w:rsidRPr="00C31EEA">
        <w:rPr>
          <w:rFonts w:asciiTheme="majorHAnsi" w:hAnsiTheme="majorHAnsi"/>
          <w:b/>
          <w:sz w:val="28"/>
          <w:szCs w:val="28"/>
          <w:u w:val="single"/>
        </w:rPr>
        <w:t>Entry Fees:</w:t>
      </w:r>
    </w:p>
    <w:p w:rsidR="00D2377B" w:rsidRPr="001A3ED2" w:rsidRDefault="00D2377B" w:rsidP="00C31EEA">
      <w:pPr>
        <w:rPr>
          <w:rFonts w:asciiTheme="majorHAnsi" w:hAnsiTheme="majorHAnsi"/>
          <w:sz w:val="28"/>
          <w:szCs w:val="28"/>
        </w:rPr>
      </w:pPr>
      <w:r w:rsidRPr="001A3ED2">
        <w:rPr>
          <w:rFonts w:asciiTheme="majorHAnsi" w:hAnsiTheme="majorHAnsi"/>
          <w:b/>
          <w:sz w:val="28"/>
          <w:szCs w:val="28"/>
        </w:rPr>
        <w:t>Breed</w:t>
      </w:r>
      <w:r w:rsidR="00E433AA">
        <w:rPr>
          <w:rFonts w:asciiTheme="majorHAnsi" w:hAnsiTheme="majorHAnsi"/>
          <w:sz w:val="28"/>
          <w:szCs w:val="28"/>
        </w:rPr>
        <w:t>: R110.00</w:t>
      </w:r>
      <w:r w:rsidRPr="001A3ED2">
        <w:rPr>
          <w:rFonts w:asciiTheme="majorHAnsi" w:hAnsiTheme="majorHAnsi"/>
          <w:sz w:val="28"/>
          <w:szCs w:val="28"/>
        </w:rPr>
        <w:t xml:space="preserve"> per dog</w:t>
      </w:r>
    </w:p>
    <w:p w:rsidR="00D2377B" w:rsidRDefault="00B07A87" w:rsidP="00C31EEA">
      <w:pPr>
        <w:rPr>
          <w:rFonts w:asciiTheme="majorHAnsi" w:hAnsiTheme="majorHAnsi"/>
          <w:sz w:val="28"/>
          <w:szCs w:val="28"/>
        </w:rPr>
      </w:pPr>
      <w:r w:rsidRPr="001A3ED2">
        <w:rPr>
          <w:rFonts w:asciiTheme="majorHAnsi" w:hAnsiTheme="majorHAnsi"/>
          <w:b/>
          <w:sz w:val="28"/>
          <w:szCs w:val="28"/>
        </w:rPr>
        <w:t>Handler</w:t>
      </w:r>
      <w:r w:rsidR="00870003">
        <w:rPr>
          <w:rFonts w:asciiTheme="majorHAnsi" w:hAnsiTheme="majorHAnsi"/>
          <w:sz w:val="28"/>
          <w:szCs w:val="28"/>
        </w:rPr>
        <w:t>: R5.00</w:t>
      </w:r>
      <w:r w:rsidRPr="001A3ED2">
        <w:rPr>
          <w:rFonts w:asciiTheme="majorHAnsi" w:hAnsiTheme="majorHAnsi"/>
          <w:sz w:val="28"/>
          <w:szCs w:val="28"/>
        </w:rPr>
        <w:t xml:space="preserve"> if entered in breed</w:t>
      </w:r>
    </w:p>
    <w:p w:rsidR="00B26D6A" w:rsidRPr="00B26D6A" w:rsidRDefault="00B26D6A" w:rsidP="00C31EEA">
      <w:pPr>
        <w:rPr>
          <w:rFonts w:asciiTheme="majorHAnsi" w:hAnsiTheme="majorHAnsi"/>
          <w:b/>
          <w:sz w:val="28"/>
          <w:szCs w:val="28"/>
        </w:rPr>
      </w:pPr>
      <w:r>
        <w:rPr>
          <w:rFonts w:asciiTheme="majorHAnsi" w:hAnsiTheme="majorHAnsi"/>
          <w:b/>
          <w:sz w:val="28"/>
          <w:szCs w:val="28"/>
        </w:rPr>
        <w:t>Catalogues</w:t>
      </w:r>
      <w:r w:rsidR="006A30F7">
        <w:rPr>
          <w:rFonts w:asciiTheme="majorHAnsi" w:hAnsiTheme="majorHAnsi"/>
          <w:b/>
          <w:sz w:val="28"/>
          <w:szCs w:val="28"/>
        </w:rPr>
        <w:t>:</w:t>
      </w:r>
      <w:r w:rsidRPr="00B26D6A">
        <w:rPr>
          <w:rFonts w:asciiTheme="majorHAnsi" w:hAnsiTheme="majorHAnsi"/>
          <w:sz w:val="28"/>
          <w:szCs w:val="28"/>
        </w:rPr>
        <w:t>R80.00</w:t>
      </w:r>
      <w:r>
        <w:rPr>
          <w:rFonts w:asciiTheme="majorHAnsi" w:hAnsiTheme="majorHAnsi"/>
          <w:sz w:val="28"/>
          <w:szCs w:val="28"/>
        </w:rPr>
        <w:t xml:space="preserve"> each full catalogues only (no catalogues on sale on the day of the show,orders only)</w:t>
      </w:r>
    </w:p>
    <w:p w:rsidR="00C31EEA" w:rsidRDefault="00C31EEA" w:rsidP="00C36362">
      <w:pPr>
        <w:jc w:val="center"/>
        <w:rPr>
          <w:rFonts w:asciiTheme="majorHAnsi" w:hAnsiTheme="majorHAnsi"/>
          <w:sz w:val="16"/>
          <w:szCs w:val="16"/>
        </w:rPr>
      </w:pPr>
    </w:p>
    <w:p w:rsidR="00B07A87" w:rsidRPr="001A3ED2" w:rsidRDefault="00B07A87" w:rsidP="00C36362">
      <w:pPr>
        <w:jc w:val="center"/>
        <w:rPr>
          <w:rFonts w:asciiTheme="majorHAnsi" w:hAnsiTheme="majorHAnsi"/>
          <w:b/>
          <w:sz w:val="32"/>
          <w:szCs w:val="32"/>
          <w:u w:val="single"/>
        </w:rPr>
      </w:pPr>
      <w:r w:rsidRPr="001A3ED2">
        <w:rPr>
          <w:rFonts w:asciiTheme="majorHAnsi" w:hAnsiTheme="majorHAnsi"/>
          <w:b/>
          <w:sz w:val="32"/>
          <w:szCs w:val="32"/>
          <w:u w:val="single"/>
        </w:rPr>
        <w:lastRenderedPageBreak/>
        <w:t>Breed Judges:</w:t>
      </w:r>
    </w:p>
    <w:p w:rsidR="00B07A87" w:rsidRPr="0009541C" w:rsidRDefault="00B07A87" w:rsidP="00C36362">
      <w:pPr>
        <w:jc w:val="both"/>
        <w:rPr>
          <w:rFonts w:asciiTheme="majorHAnsi" w:hAnsiTheme="majorHAnsi"/>
          <w:sz w:val="16"/>
          <w:szCs w:val="16"/>
        </w:rPr>
      </w:pPr>
    </w:p>
    <w:p w:rsidR="00C36362" w:rsidRDefault="00B07A87" w:rsidP="00C36362">
      <w:pPr>
        <w:jc w:val="both"/>
        <w:rPr>
          <w:rFonts w:asciiTheme="majorHAnsi" w:hAnsiTheme="majorHAnsi"/>
          <w:sz w:val="28"/>
          <w:szCs w:val="28"/>
        </w:rPr>
      </w:pPr>
      <w:r w:rsidRPr="001A3ED2">
        <w:rPr>
          <w:rFonts w:asciiTheme="majorHAnsi" w:hAnsiTheme="majorHAnsi"/>
          <w:b/>
          <w:sz w:val="28"/>
          <w:szCs w:val="28"/>
        </w:rPr>
        <w:t xml:space="preserve">Gundogs </w:t>
      </w:r>
      <w:r w:rsidR="00870003">
        <w:rPr>
          <w:rFonts w:asciiTheme="majorHAnsi" w:hAnsiTheme="majorHAnsi"/>
          <w:sz w:val="28"/>
          <w:szCs w:val="28"/>
        </w:rPr>
        <w:t xml:space="preserve">–Mrs. </w:t>
      </w:r>
      <w:proofErr w:type="spellStart"/>
      <w:r w:rsidR="00870003">
        <w:rPr>
          <w:rFonts w:asciiTheme="majorHAnsi" w:hAnsiTheme="majorHAnsi"/>
          <w:sz w:val="28"/>
          <w:szCs w:val="28"/>
        </w:rPr>
        <w:t>M.Colborne</w:t>
      </w:r>
      <w:proofErr w:type="spellEnd"/>
    </w:p>
    <w:p w:rsidR="00B07A87" w:rsidRPr="00C36362" w:rsidRDefault="00C36362" w:rsidP="00C36362">
      <w:pPr>
        <w:jc w:val="both"/>
        <w:rPr>
          <w:rFonts w:asciiTheme="majorHAnsi" w:hAnsiTheme="majorHAnsi"/>
          <w:b/>
          <w:sz w:val="20"/>
          <w:szCs w:val="20"/>
        </w:rPr>
      </w:pPr>
      <w:proofErr w:type="gramStart"/>
      <w:r>
        <w:rPr>
          <w:rFonts w:asciiTheme="majorHAnsi" w:hAnsiTheme="majorHAnsi"/>
          <w:b/>
          <w:sz w:val="28"/>
          <w:szCs w:val="28"/>
        </w:rPr>
        <w:t xml:space="preserve">Herding  </w:t>
      </w:r>
      <w:r w:rsidR="00870003">
        <w:rPr>
          <w:rFonts w:asciiTheme="majorHAnsi" w:hAnsiTheme="majorHAnsi"/>
          <w:sz w:val="28"/>
          <w:szCs w:val="28"/>
        </w:rPr>
        <w:t>–</w:t>
      </w:r>
      <w:proofErr w:type="gramEnd"/>
      <w:r w:rsidR="002D263D">
        <w:rPr>
          <w:rFonts w:asciiTheme="majorHAnsi" w:hAnsiTheme="majorHAnsi"/>
          <w:sz w:val="28"/>
          <w:szCs w:val="28"/>
        </w:rPr>
        <w:t xml:space="preserve">Mrs. </w:t>
      </w:r>
      <w:proofErr w:type="spellStart"/>
      <w:r w:rsidR="002D263D">
        <w:rPr>
          <w:rFonts w:asciiTheme="majorHAnsi" w:hAnsiTheme="majorHAnsi"/>
          <w:sz w:val="28"/>
          <w:szCs w:val="28"/>
        </w:rPr>
        <w:t>R.</w:t>
      </w:r>
      <w:r w:rsidR="009F08A8">
        <w:rPr>
          <w:rFonts w:asciiTheme="majorHAnsi" w:hAnsiTheme="majorHAnsi"/>
          <w:sz w:val="28"/>
          <w:szCs w:val="28"/>
        </w:rPr>
        <w:t>Fourie</w:t>
      </w:r>
      <w:proofErr w:type="spellEnd"/>
    </w:p>
    <w:p w:rsidR="00B07A87" w:rsidRPr="001A3ED2" w:rsidRDefault="00B07A87" w:rsidP="00C36362">
      <w:pPr>
        <w:jc w:val="both"/>
        <w:rPr>
          <w:rFonts w:asciiTheme="majorHAnsi" w:hAnsiTheme="majorHAnsi"/>
          <w:sz w:val="28"/>
          <w:szCs w:val="28"/>
        </w:rPr>
      </w:pPr>
      <w:r w:rsidRPr="001A3ED2">
        <w:rPr>
          <w:rFonts w:asciiTheme="majorHAnsi" w:hAnsiTheme="majorHAnsi"/>
          <w:b/>
          <w:sz w:val="28"/>
          <w:szCs w:val="28"/>
        </w:rPr>
        <w:t xml:space="preserve">Hounds </w:t>
      </w:r>
      <w:r w:rsidR="00402181">
        <w:rPr>
          <w:rFonts w:asciiTheme="majorHAnsi" w:hAnsiTheme="majorHAnsi"/>
          <w:sz w:val="28"/>
          <w:szCs w:val="28"/>
        </w:rPr>
        <w:t>–</w:t>
      </w:r>
      <w:r w:rsidR="002D263D">
        <w:rPr>
          <w:rFonts w:asciiTheme="majorHAnsi" w:hAnsiTheme="majorHAnsi"/>
          <w:sz w:val="28"/>
          <w:szCs w:val="28"/>
        </w:rPr>
        <w:t xml:space="preserve">Ms. </w:t>
      </w:r>
      <w:proofErr w:type="spellStart"/>
      <w:r w:rsidR="00E433AA">
        <w:rPr>
          <w:rFonts w:asciiTheme="majorHAnsi" w:hAnsiTheme="majorHAnsi"/>
          <w:sz w:val="28"/>
          <w:szCs w:val="28"/>
        </w:rPr>
        <w:t>C.Foss</w:t>
      </w:r>
      <w:proofErr w:type="spellEnd"/>
    </w:p>
    <w:p w:rsidR="00B07A87" w:rsidRPr="001A3ED2" w:rsidRDefault="00B07A87" w:rsidP="00C36362">
      <w:pPr>
        <w:jc w:val="both"/>
        <w:rPr>
          <w:rFonts w:asciiTheme="majorHAnsi" w:hAnsiTheme="majorHAnsi"/>
          <w:sz w:val="28"/>
          <w:szCs w:val="28"/>
        </w:rPr>
      </w:pPr>
      <w:r w:rsidRPr="001A3ED2">
        <w:rPr>
          <w:rFonts w:asciiTheme="majorHAnsi" w:hAnsiTheme="majorHAnsi"/>
          <w:b/>
          <w:sz w:val="28"/>
          <w:szCs w:val="28"/>
        </w:rPr>
        <w:t xml:space="preserve">Terriers </w:t>
      </w:r>
      <w:r w:rsidR="00402181">
        <w:rPr>
          <w:rFonts w:asciiTheme="majorHAnsi" w:hAnsiTheme="majorHAnsi"/>
          <w:sz w:val="28"/>
          <w:szCs w:val="28"/>
        </w:rPr>
        <w:t>–</w:t>
      </w:r>
      <w:proofErr w:type="spellStart"/>
      <w:r w:rsidR="002D263D">
        <w:rPr>
          <w:rFonts w:asciiTheme="majorHAnsi" w:hAnsiTheme="majorHAnsi"/>
          <w:sz w:val="28"/>
          <w:szCs w:val="28"/>
        </w:rPr>
        <w:t>Mr</w:t>
      </w:r>
      <w:r w:rsidR="00E433AA">
        <w:rPr>
          <w:rFonts w:asciiTheme="majorHAnsi" w:hAnsiTheme="majorHAnsi"/>
          <w:sz w:val="28"/>
          <w:szCs w:val="28"/>
        </w:rPr>
        <w:t>.P.Nancarr</w:t>
      </w:r>
      <w:r w:rsidR="00783966">
        <w:rPr>
          <w:rFonts w:asciiTheme="majorHAnsi" w:hAnsiTheme="majorHAnsi"/>
          <w:sz w:val="28"/>
          <w:szCs w:val="28"/>
        </w:rPr>
        <w:t>ow</w:t>
      </w:r>
      <w:proofErr w:type="spellEnd"/>
    </w:p>
    <w:p w:rsidR="00B07A87" w:rsidRPr="001A3ED2" w:rsidRDefault="00B07A87" w:rsidP="00C36362">
      <w:pPr>
        <w:jc w:val="both"/>
        <w:rPr>
          <w:rFonts w:asciiTheme="majorHAnsi" w:hAnsiTheme="majorHAnsi"/>
          <w:sz w:val="28"/>
          <w:szCs w:val="28"/>
        </w:rPr>
      </w:pPr>
      <w:r w:rsidRPr="001A3ED2">
        <w:rPr>
          <w:rFonts w:asciiTheme="majorHAnsi" w:hAnsiTheme="majorHAnsi"/>
          <w:b/>
          <w:sz w:val="28"/>
          <w:szCs w:val="28"/>
        </w:rPr>
        <w:t xml:space="preserve">Toys </w:t>
      </w:r>
      <w:r w:rsidR="0033474F">
        <w:rPr>
          <w:rFonts w:asciiTheme="majorHAnsi" w:hAnsiTheme="majorHAnsi"/>
          <w:sz w:val="28"/>
          <w:szCs w:val="28"/>
        </w:rPr>
        <w:t>–</w:t>
      </w:r>
      <w:proofErr w:type="spellStart"/>
      <w:r w:rsidR="00E433AA">
        <w:rPr>
          <w:rFonts w:asciiTheme="majorHAnsi" w:hAnsiTheme="majorHAnsi"/>
          <w:sz w:val="28"/>
          <w:szCs w:val="28"/>
        </w:rPr>
        <w:t>Mrs.G.De</w:t>
      </w:r>
      <w:proofErr w:type="spellEnd"/>
      <w:r w:rsidR="00E433AA">
        <w:rPr>
          <w:rFonts w:asciiTheme="majorHAnsi" w:hAnsiTheme="majorHAnsi"/>
          <w:sz w:val="28"/>
          <w:szCs w:val="28"/>
        </w:rPr>
        <w:t xml:space="preserve"> Taranto</w:t>
      </w:r>
    </w:p>
    <w:p w:rsidR="00B07A87" w:rsidRPr="001A3ED2" w:rsidRDefault="00B07A87" w:rsidP="00C36362">
      <w:pPr>
        <w:jc w:val="both"/>
        <w:rPr>
          <w:rFonts w:asciiTheme="majorHAnsi" w:hAnsiTheme="majorHAnsi"/>
          <w:sz w:val="28"/>
          <w:szCs w:val="28"/>
        </w:rPr>
      </w:pPr>
      <w:r w:rsidRPr="001A3ED2">
        <w:rPr>
          <w:rFonts w:asciiTheme="majorHAnsi" w:hAnsiTheme="majorHAnsi"/>
          <w:b/>
          <w:sz w:val="28"/>
          <w:szCs w:val="28"/>
        </w:rPr>
        <w:t xml:space="preserve">Utility </w:t>
      </w:r>
      <w:r w:rsidR="000E45E3">
        <w:rPr>
          <w:rFonts w:asciiTheme="majorHAnsi" w:hAnsiTheme="majorHAnsi"/>
          <w:sz w:val="28"/>
          <w:szCs w:val="28"/>
        </w:rPr>
        <w:t>–</w:t>
      </w:r>
      <w:r w:rsidR="009F08A8">
        <w:rPr>
          <w:rFonts w:asciiTheme="majorHAnsi" w:hAnsiTheme="majorHAnsi"/>
          <w:sz w:val="28"/>
          <w:szCs w:val="28"/>
        </w:rPr>
        <w:t xml:space="preserve">     </w:t>
      </w:r>
      <w:proofErr w:type="spellStart"/>
      <w:r w:rsidR="009F08A8">
        <w:rPr>
          <w:rFonts w:asciiTheme="majorHAnsi" w:hAnsiTheme="majorHAnsi"/>
          <w:sz w:val="28"/>
          <w:szCs w:val="28"/>
        </w:rPr>
        <w:t>Mr</w:t>
      </w:r>
      <w:r w:rsidR="002D263D">
        <w:rPr>
          <w:rFonts w:asciiTheme="majorHAnsi" w:hAnsiTheme="majorHAnsi"/>
          <w:sz w:val="28"/>
          <w:szCs w:val="28"/>
        </w:rPr>
        <w:t>.</w:t>
      </w:r>
      <w:r w:rsidR="009F08A8">
        <w:rPr>
          <w:rFonts w:asciiTheme="majorHAnsi" w:hAnsiTheme="majorHAnsi"/>
          <w:sz w:val="28"/>
          <w:szCs w:val="28"/>
        </w:rPr>
        <w:t>A.Sheasby</w:t>
      </w:r>
      <w:proofErr w:type="spellEnd"/>
    </w:p>
    <w:p w:rsidR="00B07A87" w:rsidRPr="001A3ED2" w:rsidRDefault="00B07A87" w:rsidP="00C36362">
      <w:pPr>
        <w:jc w:val="both"/>
        <w:rPr>
          <w:rFonts w:asciiTheme="majorHAnsi" w:hAnsiTheme="majorHAnsi"/>
          <w:sz w:val="28"/>
          <w:szCs w:val="28"/>
        </w:rPr>
      </w:pPr>
      <w:r w:rsidRPr="001A3ED2">
        <w:rPr>
          <w:rFonts w:asciiTheme="majorHAnsi" w:hAnsiTheme="majorHAnsi"/>
          <w:b/>
          <w:sz w:val="28"/>
          <w:szCs w:val="28"/>
        </w:rPr>
        <w:t xml:space="preserve">Working </w:t>
      </w:r>
      <w:r w:rsidR="00870003">
        <w:rPr>
          <w:rFonts w:asciiTheme="majorHAnsi" w:hAnsiTheme="majorHAnsi"/>
          <w:sz w:val="28"/>
          <w:szCs w:val="28"/>
        </w:rPr>
        <w:t xml:space="preserve">– </w:t>
      </w:r>
      <w:r w:rsidR="002D263D">
        <w:rPr>
          <w:rFonts w:asciiTheme="majorHAnsi" w:hAnsiTheme="majorHAnsi"/>
          <w:sz w:val="28"/>
          <w:szCs w:val="28"/>
        </w:rPr>
        <w:t xml:space="preserve">Ms. </w:t>
      </w:r>
      <w:proofErr w:type="spellStart"/>
      <w:r w:rsidR="002D263D">
        <w:rPr>
          <w:rFonts w:asciiTheme="majorHAnsi" w:hAnsiTheme="majorHAnsi"/>
          <w:sz w:val="28"/>
          <w:szCs w:val="28"/>
        </w:rPr>
        <w:t>U.Ralfe</w:t>
      </w:r>
      <w:proofErr w:type="spellEnd"/>
    </w:p>
    <w:p w:rsidR="00B07A87" w:rsidRPr="0009541C" w:rsidRDefault="00B07A87" w:rsidP="00B07A87">
      <w:pPr>
        <w:jc w:val="center"/>
        <w:rPr>
          <w:rFonts w:asciiTheme="majorHAnsi" w:hAnsiTheme="majorHAnsi"/>
          <w:sz w:val="8"/>
          <w:szCs w:val="8"/>
        </w:rPr>
      </w:pPr>
    </w:p>
    <w:p w:rsidR="00C36362" w:rsidRPr="001A3ED2" w:rsidRDefault="00C36362" w:rsidP="00C36362">
      <w:pPr>
        <w:jc w:val="center"/>
        <w:rPr>
          <w:rFonts w:asciiTheme="majorHAnsi" w:hAnsiTheme="majorHAnsi"/>
          <w:sz w:val="28"/>
          <w:szCs w:val="28"/>
        </w:rPr>
      </w:pPr>
    </w:p>
    <w:p w:rsidR="00C36362" w:rsidRPr="00C31EEA" w:rsidRDefault="009F08A8" w:rsidP="00C31EEA">
      <w:pPr>
        <w:jc w:val="center"/>
        <w:rPr>
          <w:rFonts w:asciiTheme="majorHAnsi" w:hAnsiTheme="majorHAnsi"/>
          <w:sz w:val="28"/>
          <w:szCs w:val="28"/>
          <w:u w:val="single"/>
        </w:rPr>
      </w:pPr>
      <w:r w:rsidRPr="00C31EEA">
        <w:rPr>
          <w:rFonts w:asciiTheme="majorHAnsi" w:hAnsiTheme="majorHAnsi"/>
          <w:b/>
          <w:sz w:val="28"/>
          <w:szCs w:val="28"/>
          <w:u w:val="single"/>
        </w:rPr>
        <w:t>Best in Shows</w:t>
      </w:r>
      <w:r w:rsidR="00C31EEA">
        <w:rPr>
          <w:rFonts w:asciiTheme="majorHAnsi" w:hAnsiTheme="majorHAnsi"/>
          <w:b/>
          <w:sz w:val="28"/>
          <w:szCs w:val="28"/>
          <w:u w:val="single"/>
        </w:rPr>
        <w:t>:</w:t>
      </w:r>
    </w:p>
    <w:p w:rsidR="00C36362" w:rsidRPr="0009541C" w:rsidRDefault="00C36362" w:rsidP="00C36362">
      <w:pPr>
        <w:jc w:val="both"/>
        <w:rPr>
          <w:rFonts w:asciiTheme="majorHAnsi" w:hAnsiTheme="majorHAnsi"/>
          <w:sz w:val="16"/>
          <w:szCs w:val="16"/>
        </w:rPr>
      </w:pPr>
    </w:p>
    <w:p w:rsidR="00B07A87" w:rsidRPr="001A3ED2" w:rsidRDefault="00B07A87" w:rsidP="00C36362">
      <w:pPr>
        <w:jc w:val="both"/>
        <w:rPr>
          <w:rFonts w:asciiTheme="majorHAnsi" w:hAnsiTheme="majorHAnsi"/>
          <w:b/>
          <w:sz w:val="28"/>
          <w:szCs w:val="28"/>
        </w:rPr>
      </w:pPr>
      <w:r w:rsidRPr="001A3ED2">
        <w:rPr>
          <w:rFonts w:asciiTheme="majorHAnsi" w:hAnsiTheme="majorHAnsi"/>
          <w:b/>
          <w:sz w:val="28"/>
          <w:szCs w:val="28"/>
        </w:rPr>
        <w:t xml:space="preserve">Handler Classes </w:t>
      </w:r>
      <w:r w:rsidR="0033474F">
        <w:rPr>
          <w:rFonts w:asciiTheme="majorHAnsi" w:hAnsiTheme="majorHAnsi"/>
          <w:b/>
          <w:sz w:val="28"/>
          <w:szCs w:val="28"/>
        </w:rPr>
        <w:t>–</w:t>
      </w:r>
      <w:proofErr w:type="spellStart"/>
      <w:r w:rsidR="00870003">
        <w:rPr>
          <w:rFonts w:asciiTheme="majorHAnsi" w:hAnsiTheme="majorHAnsi"/>
          <w:sz w:val="28"/>
          <w:szCs w:val="28"/>
        </w:rPr>
        <w:t>Mr.P.Nancarrow</w:t>
      </w:r>
      <w:proofErr w:type="spellEnd"/>
    </w:p>
    <w:p w:rsidR="00B07A87" w:rsidRPr="0009541C" w:rsidRDefault="00B07A87" w:rsidP="00C36362">
      <w:pPr>
        <w:jc w:val="both"/>
        <w:rPr>
          <w:rFonts w:asciiTheme="majorHAnsi" w:hAnsiTheme="majorHAnsi"/>
          <w:sz w:val="16"/>
          <w:szCs w:val="16"/>
        </w:rPr>
      </w:pPr>
    </w:p>
    <w:p w:rsidR="00B07A87" w:rsidRDefault="001A3ED2" w:rsidP="00C36362">
      <w:pPr>
        <w:jc w:val="both"/>
        <w:rPr>
          <w:rFonts w:asciiTheme="majorHAnsi" w:hAnsiTheme="majorHAnsi"/>
          <w:b/>
          <w:sz w:val="28"/>
          <w:szCs w:val="28"/>
        </w:rPr>
      </w:pPr>
      <w:r w:rsidRPr="001A3ED2">
        <w:rPr>
          <w:rFonts w:asciiTheme="majorHAnsi" w:hAnsiTheme="majorHAnsi"/>
          <w:b/>
          <w:sz w:val="28"/>
          <w:szCs w:val="28"/>
        </w:rPr>
        <w:t xml:space="preserve">Best Baby Puppy in Show </w:t>
      </w:r>
      <w:r w:rsidR="0033474F">
        <w:rPr>
          <w:rFonts w:asciiTheme="majorHAnsi" w:hAnsiTheme="majorHAnsi"/>
          <w:b/>
          <w:sz w:val="28"/>
          <w:szCs w:val="28"/>
        </w:rPr>
        <w:t>–</w:t>
      </w:r>
      <w:proofErr w:type="spellStart"/>
      <w:r w:rsidR="00870003" w:rsidRPr="006A30F7">
        <w:rPr>
          <w:rFonts w:asciiTheme="majorHAnsi" w:hAnsiTheme="majorHAnsi"/>
          <w:sz w:val="28"/>
          <w:szCs w:val="28"/>
        </w:rPr>
        <w:t>MrsM.Colborne</w:t>
      </w:r>
      <w:proofErr w:type="spellEnd"/>
    </w:p>
    <w:p w:rsidR="00EE2B36" w:rsidRDefault="00EE2B36" w:rsidP="00EE2B36">
      <w:pPr>
        <w:rPr>
          <w:rFonts w:asciiTheme="majorHAnsi" w:hAnsiTheme="majorHAnsi"/>
          <w:b/>
          <w:sz w:val="28"/>
          <w:szCs w:val="28"/>
        </w:rPr>
      </w:pPr>
      <w:r>
        <w:rPr>
          <w:rFonts w:asciiTheme="majorHAnsi" w:hAnsiTheme="majorHAnsi"/>
          <w:b/>
          <w:sz w:val="28"/>
          <w:szCs w:val="28"/>
        </w:rPr>
        <w:t xml:space="preserve">Best in Show – </w:t>
      </w:r>
      <w:r>
        <w:rPr>
          <w:rFonts w:asciiTheme="majorHAnsi" w:hAnsiTheme="majorHAnsi"/>
          <w:b/>
          <w:sz w:val="28"/>
          <w:szCs w:val="28"/>
        </w:rPr>
        <w:tab/>
      </w:r>
      <w:proofErr w:type="spellStart"/>
      <w:r w:rsidRPr="006A30F7">
        <w:rPr>
          <w:rFonts w:asciiTheme="majorHAnsi" w:hAnsiTheme="majorHAnsi"/>
          <w:sz w:val="28"/>
          <w:szCs w:val="28"/>
        </w:rPr>
        <w:t>MrsM.Colborne</w:t>
      </w:r>
      <w:proofErr w:type="spellEnd"/>
    </w:p>
    <w:p w:rsidR="00EE2B36" w:rsidRPr="00EE2B36" w:rsidRDefault="00EE2B36" w:rsidP="00C36362">
      <w:pPr>
        <w:jc w:val="both"/>
        <w:rPr>
          <w:rFonts w:asciiTheme="majorHAnsi" w:hAnsiTheme="majorHAnsi"/>
          <w:b/>
          <w:sz w:val="28"/>
          <w:szCs w:val="28"/>
        </w:rPr>
      </w:pPr>
      <w:r>
        <w:rPr>
          <w:rFonts w:asciiTheme="majorHAnsi" w:hAnsiTheme="majorHAnsi"/>
          <w:b/>
          <w:sz w:val="28"/>
          <w:szCs w:val="28"/>
        </w:rPr>
        <w:t xml:space="preserve">Best Puppy in Show –           </w:t>
      </w:r>
      <w:proofErr w:type="spellStart"/>
      <w:r w:rsidRPr="006A30F7">
        <w:rPr>
          <w:rFonts w:asciiTheme="majorHAnsi" w:hAnsiTheme="majorHAnsi"/>
          <w:sz w:val="28"/>
          <w:szCs w:val="28"/>
        </w:rPr>
        <w:t>MrsM.Colborne</w:t>
      </w:r>
      <w:proofErr w:type="spellEnd"/>
    </w:p>
    <w:p w:rsidR="00B07A87" w:rsidRPr="001A3ED2" w:rsidRDefault="001A3ED2" w:rsidP="00C36362">
      <w:pPr>
        <w:jc w:val="both"/>
        <w:rPr>
          <w:rFonts w:asciiTheme="majorHAnsi" w:hAnsiTheme="majorHAnsi"/>
          <w:sz w:val="28"/>
          <w:szCs w:val="28"/>
        </w:rPr>
      </w:pPr>
      <w:r w:rsidRPr="001A3ED2">
        <w:rPr>
          <w:rFonts w:asciiTheme="majorHAnsi" w:hAnsiTheme="majorHAnsi"/>
          <w:b/>
          <w:sz w:val="28"/>
          <w:szCs w:val="28"/>
        </w:rPr>
        <w:t xml:space="preserve">Best Junior in Show </w:t>
      </w:r>
      <w:r w:rsidR="0033474F">
        <w:rPr>
          <w:rFonts w:asciiTheme="majorHAnsi" w:hAnsiTheme="majorHAnsi"/>
          <w:b/>
          <w:sz w:val="28"/>
          <w:szCs w:val="28"/>
        </w:rPr>
        <w:t>–</w:t>
      </w:r>
      <w:proofErr w:type="spellStart"/>
      <w:r w:rsidR="00870003" w:rsidRPr="006A30F7">
        <w:rPr>
          <w:rFonts w:asciiTheme="majorHAnsi" w:hAnsiTheme="majorHAnsi"/>
          <w:sz w:val="28"/>
          <w:szCs w:val="28"/>
        </w:rPr>
        <w:t>MrsM.Colborne</w:t>
      </w:r>
      <w:proofErr w:type="spellEnd"/>
    </w:p>
    <w:p w:rsidR="00B07A87" w:rsidRPr="001A3ED2" w:rsidRDefault="00B07A87" w:rsidP="00C36362">
      <w:pPr>
        <w:jc w:val="both"/>
        <w:rPr>
          <w:rFonts w:asciiTheme="majorHAnsi" w:hAnsiTheme="majorHAnsi"/>
          <w:sz w:val="28"/>
          <w:szCs w:val="28"/>
        </w:rPr>
      </w:pPr>
      <w:r w:rsidRPr="001A3ED2">
        <w:rPr>
          <w:rFonts w:asciiTheme="majorHAnsi" w:hAnsiTheme="majorHAnsi"/>
          <w:b/>
          <w:sz w:val="28"/>
          <w:szCs w:val="28"/>
        </w:rPr>
        <w:t xml:space="preserve">Best </w:t>
      </w:r>
      <w:r w:rsidR="001A3ED2" w:rsidRPr="001A3ED2">
        <w:rPr>
          <w:rFonts w:asciiTheme="majorHAnsi" w:hAnsiTheme="majorHAnsi"/>
          <w:b/>
          <w:sz w:val="28"/>
          <w:szCs w:val="28"/>
        </w:rPr>
        <w:t xml:space="preserve">Veteran in Show </w:t>
      </w:r>
      <w:r w:rsidR="00870003">
        <w:rPr>
          <w:rFonts w:asciiTheme="majorHAnsi" w:hAnsiTheme="majorHAnsi"/>
          <w:b/>
          <w:sz w:val="28"/>
          <w:szCs w:val="28"/>
        </w:rPr>
        <w:t>–</w:t>
      </w:r>
      <w:proofErr w:type="spellStart"/>
      <w:r w:rsidR="00870003" w:rsidRPr="006A30F7">
        <w:rPr>
          <w:rFonts w:asciiTheme="majorHAnsi" w:hAnsiTheme="majorHAnsi"/>
          <w:sz w:val="28"/>
          <w:szCs w:val="28"/>
        </w:rPr>
        <w:t>MrsM.Colborne</w:t>
      </w:r>
      <w:proofErr w:type="spellEnd"/>
    </w:p>
    <w:p w:rsidR="00B07A87" w:rsidRPr="00D751B5" w:rsidRDefault="001A3ED2" w:rsidP="00C36362">
      <w:pPr>
        <w:jc w:val="both"/>
        <w:rPr>
          <w:rFonts w:asciiTheme="majorHAnsi" w:hAnsiTheme="majorHAnsi"/>
          <w:sz w:val="28"/>
          <w:szCs w:val="28"/>
        </w:rPr>
      </w:pPr>
      <w:r w:rsidRPr="001A3ED2">
        <w:rPr>
          <w:rFonts w:asciiTheme="majorHAnsi" w:hAnsiTheme="majorHAnsi"/>
          <w:b/>
          <w:sz w:val="28"/>
          <w:szCs w:val="28"/>
        </w:rPr>
        <w:t>Best SA Bred in Show -</w:t>
      </w:r>
      <w:proofErr w:type="spellStart"/>
      <w:r w:rsidR="00870003" w:rsidRPr="006A30F7">
        <w:rPr>
          <w:rFonts w:asciiTheme="majorHAnsi" w:hAnsiTheme="majorHAnsi"/>
          <w:sz w:val="28"/>
          <w:szCs w:val="28"/>
        </w:rPr>
        <w:t>MrsM.Colborne</w:t>
      </w:r>
      <w:proofErr w:type="spellEnd"/>
    </w:p>
    <w:p w:rsidR="006A30F7" w:rsidRDefault="006A30F7" w:rsidP="00B07A87">
      <w:pPr>
        <w:jc w:val="center"/>
        <w:rPr>
          <w:rFonts w:asciiTheme="majorHAnsi" w:hAnsiTheme="majorHAnsi"/>
        </w:rPr>
      </w:pPr>
    </w:p>
    <w:p w:rsidR="0009541C" w:rsidRPr="0009541C" w:rsidRDefault="0009541C" w:rsidP="00B07A87">
      <w:pPr>
        <w:jc w:val="center"/>
        <w:rPr>
          <w:rFonts w:asciiTheme="majorHAnsi" w:hAnsiTheme="majorHAnsi"/>
        </w:rPr>
      </w:pPr>
      <w:r w:rsidRPr="0009541C">
        <w:rPr>
          <w:rFonts w:asciiTheme="majorHAnsi" w:hAnsiTheme="majorHAnsi"/>
        </w:rPr>
        <w:t>All Exhibitors/Handlers are personally responsible for the control of their dogs at all times and shall be personally liable for any claims which may be made in respect of injuries which may arise or be caused by their dogs.</w:t>
      </w:r>
    </w:p>
    <w:p w:rsidR="0009541C" w:rsidRDefault="0009541C" w:rsidP="00B07A87">
      <w:pPr>
        <w:jc w:val="center"/>
        <w:rPr>
          <w:rFonts w:asciiTheme="majorHAnsi" w:hAnsiTheme="majorHAnsi"/>
          <w:sz w:val="28"/>
          <w:szCs w:val="28"/>
        </w:rPr>
      </w:pPr>
    </w:p>
    <w:p w:rsidR="00DA61B3" w:rsidRDefault="00DA61B3" w:rsidP="00B07A87">
      <w:pPr>
        <w:jc w:val="center"/>
        <w:rPr>
          <w:rFonts w:asciiTheme="majorHAnsi" w:hAnsiTheme="majorHAnsi"/>
          <w:sz w:val="28"/>
          <w:szCs w:val="28"/>
        </w:rPr>
      </w:pPr>
    </w:p>
    <w:p w:rsidR="00DA61B3" w:rsidRPr="00DA61B3" w:rsidRDefault="00DA61B3" w:rsidP="00B07A87">
      <w:pPr>
        <w:jc w:val="center"/>
        <w:rPr>
          <w:rFonts w:asciiTheme="majorHAnsi" w:hAnsiTheme="majorHAnsi"/>
          <w:sz w:val="22"/>
          <w:szCs w:val="22"/>
        </w:rPr>
      </w:pPr>
      <w:r>
        <w:rPr>
          <w:rFonts w:asciiTheme="majorHAnsi" w:hAnsiTheme="majorHAnsi"/>
          <w:sz w:val="22"/>
          <w:szCs w:val="22"/>
        </w:rPr>
        <w:t>Right of Admission Reserved</w:t>
      </w:r>
    </w:p>
    <w:p w:rsidR="001A3ED2" w:rsidRPr="00C36362" w:rsidRDefault="001A3ED2" w:rsidP="00C36362">
      <w:pPr>
        <w:jc w:val="center"/>
        <w:rPr>
          <w:rFonts w:asciiTheme="majorHAnsi" w:hAnsiTheme="majorHAnsi"/>
          <w:b/>
          <w:sz w:val="28"/>
          <w:szCs w:val="28"/>
        </w:rPr>
      </w:pPr>
    </w:p>
    <w:sectPr w:rsidR="001A3ED2" w:rsidRPr="00C36362" w:rsidSect="0009541C">
      <w:pgSz w:w="11900" w:h="16840"/>
      <w:pgMar w:top="1440" w:right="1800" w:bottom="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2377B"/>
    <w:rsid w:val="00025CD7"/>
    <w:rsid w:val="0004773E"/>
    <w:rsid w:val="0009541C"/>
    <w:rsid w:val="000B01F6"/>
    <w:rsid w:val="000E45E3"/>
    <w:rsid w:val="0011689D"/>
    <w:rsid w:val="00196512"/>
    <w:rsid w:val="001A3ED2"/>
    <w:rsid w:val="00243F68"/>
    <w:rsid w:val="002D263D"/>
    <w:rsid w:val="0033474F"/>
    <w:rsid w:val="00402181"/>
    <w:rsid w:val="00492265"/>
    <w:rsid w:val="005919F5"/>
    <w:rsid w:val="006A30F7"/>
    <w:rsid w:val="007056E0"/>
    <w:rsid w:val="00783966"/>
    <w:rsid w:val="00870003"/>
    <w:rsid w:val="008B7ECC"/>
    <w:rsid w:val="009F08A8"/>
    <w:rsid w:val="00AB1570"/>
    <w:rsid w:val="00AD3251"/>
    <w:rsid w:val="00B07A87"/>
    <w:rsid w:val="00B26D6A"/>
    <w:rsid w:val="00C31EEA"/>
    <w:rsid w:val="00C36362"/>
    <w:rsid w:val="00CB71CE"/>
    <w:rsid w:val="00D2377B"/>
    <w:rsid w:val="00D751B5"/>
    <w:rsid w:val="00DA61B3"/>
    <w:rsid w:val="00DD58FF"/>
    <w:rsid w:val="00E433AA"/>
    <w:rsid w:val="00EE2B36"/>
    <w:rsid w:val="00F05C26"/>
    <w:rsid w:val="00F078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41C"/>
    <w:rPr>
      <w:rFonts w:ascii="Lucida Grande" w:hAnsi="Lucida Grande" w:cs="Lucida Grande"/>
      <w:sz w:val="18"/>
      <w:szCs w:val="18"/>
    </w:rPr>
  </w:style>
  <w:style w:type="character" w:styleId="Hyperlink">
    <w:name w:val="Hyperlink"/>
    <w:basedOn w:val="DefaultParagraphFont"/>
    <w:uiPriority w:val="99"/>
    <w:unhideWhenUsed/>
    <w:rsid w:val="000B0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41C"/>
    <w:rPr>
      <w:rFonts w:ascii="Lucida Grande" w:hAnsi="Lucida Grande" w:cs="Lucida Grande"/>
      <w:sz w:val="18"/>
      <w:szCs w:val="18"/>
    </w:rPr>
  </w:style>
  <w:style w:type="character" w:styleId="Hyperlink">
    <w:name w:val="Hyperlink"/>
    <w:basedOn w:val="DefaultParagraphFont"/>
    <w:uiPriority w:val="99"/>
    <w:unhideWhenUsed/>
    <w:rsid w:val="000B01F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Shannon-Lea Du Plessis</dc:creator>
  <cp:lastModifiedBy>SHOWDOGS 2</cp:lastModifiedBy>
  <cp:revision>2</cp:revision>
  <cp:lastPrinted>2018-04-20T20:37:00Z</cp:lastPrinted>
  <dcterms:created xsi:type="dcterms:W3CDTF">2018-05-04T14:58:00Z</dcterms:created>
  <dcterms:modified xsi:type="dcterms:W3CDTF">2018-05-04T14:58:00Z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Chicago Manual of Style (note, annotated bibliography)</vt:lpwstr>
  </property>
</Properties>
</file>