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A9" w:rsidRDefault="00C64023">
      <w:pPr>
        <w:jc w:val="center"/>
        <w:rPr>
          <w:sz w:val="28"/>
        </w:rPr>
      </w:pPr>
      <w:r w:rsidRPr="00F7640A">
        <w:rPr>
          <w:noProof/>
          <w:sz w:val="20"/>
          <w:lang w:val="en-ZA" w:eastAsia="en-ZA"/>
        </w:rPr>
        <w:pict>
          <v:shapetype id="_x0000_t202" coordsize="21600,21600" o:spt="202" path="m,l,21600r21600,l21600,xe">
            <v:stroke joinstyle="miter"/>
            <v:path gradientshapeok="t" o:connecttype="rect"/>
          </v:shapetype>
          <v:shape id="Text Box 5" o:spid="_x0000_s1026" type="#_x0000_t202" style="position:absolute;left:0;text-align:left;margin-left:36pt;margin-top:21.05pt;width:171pt;height:9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" filled="f" stroked="f">
            <v:textbox>
              <w:txbxContent>
                <w:p w:rsidR="002673A9" w:rsidRDefault="0091714B">
                  <w:pPr>
                    <w:jc w:val="center"/>
                    <w:rPr>
                      <w:rFonts w:ascii="Arial" w:hAnsi="Arial" w:cs="Arial"/>
                      <w:sz w:val="22"/>
                      <w:szCs w:val="22"/>
                      <w:lang w:val="en-ZA"/>
                    </w:rPr>
                  </w:pPr>
                  <w:r>
                    <w:rPr>
                      <w:rFonts w:ascii="Arial" w:hAnsi="Arial" w:cs="Arial"/>
                      <w:sz w:val="22"/>
                      <w:szCs w:val="22"/>
                      <w:lang w:val="en-ZA"/>
                    </w:rPr>
                    <w:t>Chairman: Etienne Putter</w:t>
                  </w:r>
                </w:p>
                <w:p w:rsidR="002673A9" w:rsidRDefault="0091714B">
                  <w:pPr>
                    <w:jc w:val="center"/>
                    <w:rPr>
                      <w:rFonts w:ascii="Arial" w:hAnsi="Arial" w:cs="Arial"/>
                      <w:sz w:val="22"/>
                      <w:szCs w:val="22"/>
                      <w:lang w:val="en-ZA"/>
                    </w:rPr>
                  </w:pPr>
                  <w:r>
                    <w:rPr>
                      <w:rFonts w:ascii="Arial" w:hAnsi="Arial" w:cs="Arial"/>
                      <w:sz w:val="22"/>
                      <w:szCs w:val="22"/>
                      <w:lang w:val="en-ZA"/>
                    </w:rPr>
                    <w:t>Cell: 079 611 6898</w:t>
                  </w:r>
                </w:p>
                <w:p w:rsidR="002673A9" w:rsidRDefault="0091714B">
                  <w:pPr>
                    <w:jc w:val="center"/>
                    <w:rPr>
                      <w:rFonts w:ascii="Arial" w:hAnsi="Arial" w:cs="Arial"/>
                      <w:sz w:val="22"/>
                      <w:szCs w:val="22"/>
                      <w:lang w:val="nl-NL"/>
                    </w:rPr>
                  </w:pPr>
                  <w:r>
                    <w:rPr>
                      <w:rFonts w:ascii="Arial" w:hAnsi="Arial" w:cs="Arial"/>
                      <w:sz w:val="22"/>
                      <w:szCs w:val="22"/>
                      <w:lang w:val="nl-NL"/>
                    </w:rPr>
                    <w:t xml:space="preserve">Secretary: Alta Herbst </w:t>
                  </w:r>
                </w:p>
                <w:p w:rsidR="002673A9" w:rsidRDefault="0091714B">
                  <w:pPr>
                    <w:jc w:val="center"/>
                    <w:rPr>
                      <w:rFonts w:ascii="Arial" w:hAnsi="Arial" w:cs="Arial"/>
                      <w:sz w:val="22"/>
                      <w:szCs w:val="22"/>
                    </w:rPr>
                  </w:pPr>
                  <w:r>
                    <w:rPr>
                      <w:rFonts w:ascii="Arial" w:hAnsi="Arial" w:cs="Arial"/>
                      <w:sz w:val="22"/>
                      <w:szCs w:val="22"/>
                    </w:rPr>
                    <w:t>Cell: 071 611 9061</w:t>
                  </w:r>
                </w:p>
                <w:p w:rsidR="002673A9" w:rsidRDefault="002673A9">
                  <w:pPr>
                    <w:jc w:val="center"/>
                    <w:rPr>
                      <w:rFonts w:ascii="Arial" w:hAnsi="Arial" w:cs="Arial"/>
                      <w:sz w:val="22"/>
                      <w:szCs w:val="22"/>
                    </w:rPr>
                  </w:pPr>
                </w:p>
                <w:p w:rsidR="002673A9" w:rsidRDefault="00F7640A">
                  <w:pPr>
                    <w:jc w:val="center"/>
                    <w:rPr>
                      <w:rFonts w:ascii="Arial" w:hAnsi="Arial" w:cs="Arial"/>
                      <w:color w:val="0070C0"/>
                      <w:sz w:val="22"/>
                      <w:szCs w:val="22"/>
                      <w:u w:val="single"/>
                      <w:lang w:val="fr-FR"/>
                    </w:rPr>
                  </w:pPr>
                  <w:hyperlink r:id="rId6" w:history="1">
                    <w:r w:rsidR="0091714B">
                      <w:rPr>
                        <w:rStyle w:val="Hyperlink"/>
                        <w:rFonts w:ascii="Arial" w:hAnsi="Arial" w:cs="Arial"/>
                        <w:sz w:val="22"/>
                        <w:szCs w:val="22"/>
                        <w:lang w:val="fr-FR"/>
                      </w:rPr>
                      <w:t>NFSbullterrierclub@gmail.com</w:t>
                    </w:r>
                  </w:hyperlink>
                </w:p>
                <w:p w:rsidR="002673A9" w:rsidRDefault="0091714B">
                  <w:pPr>
                    <w:jc w:val="center"/>
                    <w:rPr>
                      <w:rFonts w:ascii="Arial" w:hAnsi="Arial" w:cs="Arial"/>
                      <w:color w:val="000000"/>
                      <w:sz w:val="22"/>
                      <w:szCs w:val="22"/>
                      <w:lang w:val="fr-FR"/>
                    </w:rPr>
                  </w:pPr>
                  <w:r>
                    <w:rPr>
                      <w:rFonts w:ascii="Arial" w:hAnsi="Arial" w:cs="Arial"/>
                      <w:color w:val="000000"/>
                      <w:sz w:val="22"/>
                      <w:szCs w:val="22"/>
                      <w:lang w:val="fr-FR"/>
                    </w:rPr>
                    <w:t>Facebook : Nfs Bull Terrier club</w:t>
                  </w:r>
                </w:p>
              </w:txbxContent>
            </v:textbox>
          </v:shape>
        </w:pict>
      </w:r>
      <w:r w:rsidR="0091714B">
        <w:rPr>
          <w:noProof/>
          <w:sz w:val="28"/>
          <w:lang w:val="en-US"/>
        </w:rPr>
        <w:drawing>
          <wp:anchor distT="0" distB="0" distL="0" distR="0" simplePos="0" relativeHeight="251663360" behindDoc="0" locked="0" layoutInCell="1" allowOverlap="1">
            <wp:simplePos x="0" y="0"/>
            <wp:positionH relativeFrom="column">
              <wp:posOffset>5036820</wp:posOffset>
            </wp:positionH>
            <wp:positionV relativeFrom="paragraph">
              <wp:posOffset>55245</wp:posOffset>
            </wp:positionV>
            <wp:extent cx="1495425" cy="1495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95425" cy="1495425"/>
                    </a:xfrm>
                    <a:prstGeom prst="rect">
                      <a:avLst/>
                    </a:prstGeom>
                    <a:noFill/>
                  </pic:spPr>
                </pic:pic>
              </a:graphicData>
            </a:graphic>
          </wp:anchor>
        </w:drawing>
      </w:r>
      <w:r w:rsidR="0091714B">
        <w:rPr>
          <w:rFonts w:ascii="Arial" w:hAnsi="Arial" w:cs="Arial"/>
          <w:b/>
          <w:bCs/>
          <w:i/>
          <w:iCs/>
          <w:noProof/>
          <w:sz w:val="20"/>
          <w:szCs w:val="28"/>
          <w:lang w:val="en-US"/>
        </w:rPr>
        <w:drawing>
          <wp:anchor distT="0" distB="0" distL="114300" distR="114300" simplePos="0" relativeHeight="251662336" behindDoc="0" locked="0" layoutInCell="1" allowOverlap="1">
            <wp:simplePos x="0" y="0"/>
            <wp:positionH relativeFrom="column">
              <wp:posOffset>151130</wp:posOffset>
            </wp:positionH>
            <wp:positionV relativeFrom="paragraph">
              <wp:posOffset>76200</wp:posOffset>
            </wp:positionV>
            <wp:extent cx="1543685" cy="1543685"/>
            <wp:effectExtent l="0" t="0" r="18415" b="18415"/>
            <wp:wrapSquare wrapText="bothSides"/>
            <wp:docPr id="1" name="Picture 1" descr="kusa_logo_black_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usa_logo_black__high_resolution"/>
                    <pic:cNvPicPr>
                      <a:picLocks noChangeAspect="1"/>
                    </pic:cNvPicPr>
                  </pic:nvPicPr>
                  <pic:blipFill>
                    <a:blip r:embed="rId8"/>
                    <a:stretch>
                      <a:fillRect/>
                    </a:stretch>
                  </pic:blipFill>
                  <pic:spPr>
                    <a:xfrm>
                      <a:off x="0" y="0"/>
                      <a:ext cx="1543685" cy="1543685"/>
                    </a:xfrm>
                    <a:prstGeom prst="rect">
                      <a:avLst/>
                    </a:prstGeom>
                  </pic:spPr>
                </pic:pic>
              </a:graphicData>
            </a:graphic>
          </wp:anchor>
        </w:drawing>
      </w:r>
    </w:p>
    <w:p w:rsidR="002673A9" w:rsidRDefault="002673A9">
      <w:pPr>
        <w:ind w:left="360"/>
        <w:jc w:val="center"/>
        <w:rPr>
          <w:rFonts w:ascii="Arial" w:hAnsi="Arial" w:cs="Arial"/>
          <w:b/>
          <w:u w:val="single"/>
        </w:rPr>
      </w:pPr>
    </w:p>
    <w:p w:rsidR="002673A9" w:rsidRDefault="002673A9">
      <w:pPr>
        <w:ind w:left="360"/>
        <w:jc w:val="center"/>
        <w:rPr>
          <w:rFonts w:ascii="Arial" w:hAnsi="Arial" w:cs="Arial"/>
          <w:b/>
          <w:u w:val="single"/>
        </w:rPr>
      </w:pPr>
    </w:p>
    <w:p w:rsidR="002673A9" w:rsidRDefault="002673A9">
      <w:pPr>
        <w:ind w:left="360"/>
        <w:jc w:val="center"/>
        <w:rPr>
          <w:rFonts w:ascii="Arial" w:hAnsi="Arial" w:cs="Arial"/>
          <w:b/>
          <w:u w:val="single"/>
        </w:rPr>
      </w:pPr>
    </w:p>
    <w:p w:rsidR="002673A9" w:rsidRDefault="002673A9">
      <w:pPr>
        <w:ind w:left="360"/>
        <w:jc w:val="center"/>
        <w:rPr>
          <w:rFonts w:ascii="Arial" w:hAnsi="Arial" w:cs="Arial"/>
          <w:b/>
          <w:u w:val="single"/>
        </w:rPr>
      </w:pPr>
    </w:p>
    <w:p w:rsidR="002673A9" w:rsidRDefault="002673A9">
      <w:pPr>
        <w:ind w:left="360"/>
        <w:jc w:val="center"/>
        <w:rPr>
          <w:rFonts w:ascii="Arial" w:hAnsi="Arial" w:cs="Arial"/>
          <w:b/>
          <w:u w:val="single"/>
        </w:rPr>
      </w:pPr>
    </w:p>
    <w:p w:rsidR="002673A9" w:rsidRDefault="002673A9">
      <w:pPr>
        <w:ind w:left="360"/>
        <w:jc w:val="center"/>
        <w:rPr>
          <w:rFonts w:ascii="Arial" w:hAnsi="Arial" w:cs="Arial"/>
          <w:b/>
          <w:u w:val="single"/>
        </w:rPr>
      </w:pPr>
    </w:p>
    <w:p w:rsidR="002673A9" w:rsidRDefault="002673A9">
      <w:pPr>
        <w:ind w:left="360"/>
        <w:jc w:val="center"/>
        <w:rPr>
          <w:rFonts w:ascii="Arial" w:hAnsi="Arial" w:cs="Arial"/>
          <w:b/>
          <w:u w:val="single"/>
        </w:rPr>
      </w:pPr>
      <w:bookmarkStart w:id="0" w:name="_GoBack"/>
      <w:bookmarkEnd w:id="0"/>
    </w:p>
    <w:p w:rsidR="002673A9" w:rsidRDefault="002673A9">
      <w:pPr>
        <w:ind w:left="360"/>
        <w:jc w:val="center"/>
        <w:rPr>
          <w:rFonts w:ascii="Arial" w:hAnsi="Arial" w:cs="Arial"/>
          <w:b/>
          <w:u w:val="single"/>
        </w:rPr>
      </w:pPr>
    </w:p>
    <w:p w:rsidR="002673A9" w:rsidRDefault="002673A9">
      <w:pPr>
        <w:ind w:left="360"/>
        <w:jc w:val="center"/>
        <w:rPr>
          <w:rFonts w:ascii="Arial" w:hAnsi="Arial" w:cs="Arial"/>
          <w:b/>
          <w:u w:val="single"/>
        </w:rPr>
      </w:pPr>
    </w:p>
    <w:p w:rsidR="002673A9" w:rsidRDefault="0091714B">
      <w:pPr>
        <w:ind w:left="360"/>
        <w:jc w:val="center"/>
        <w:rPr>
          <w:rFonts w:ascii="Arial" w:hAnsi="Arial" w:cs="Arial"/>
          <w:b/>
          <w:u w:val="single"/>
        </w:rPr>
      </w:pPr>
      <w:r>
        <w:rPr>
          <w:rFonts w:ascii="Arial" w:hAnsi="Arial" w:cs="Arial"/>
          <w:b/>
          <w:u w:val="single"/>
        </w:rPr>
        <w:t xml:space="preserve">CHAMPIONSHIP SHOW SCHEDULE, </w:t>
      </w:r>
      <w:proofErr w:type="gramStart"/>
      <w:r>
        <w:rPr>
          <w:rFonts w:ascii="Arial" w:hAnsi="Arial" w:cs="Arial"/>
          <w:b/>
          <w:u w:val="single"/>
        </w:rPr>
        <w:t>13</w:t>
      </w:r>
      <w:r>
        <w:rPr>
          <w:rFonts w:ascii="Arial" w:hAnsi="Arial" w:cs="Arial"/>
          <w:b/>
          <w:u w:val="single"/>
          <w:vertAlign w:val="superscript"/>
        </w:rPr>
        <w:t>th</w:t>
      </w:r>
      <w:r>
        <w:rPr>
          <w:rFonts w:ascii="Arial" w:hAnsi="Arial" w:cs="Arial"/>
          <w:b/>
          <w:u w:val="single"/>
        </w:rPr>
        <w:t>April  2019</w:t>
      </w:r>
      <w:proofErr w:type="gramEnd"/>
    </w:p>
    <w:p w:rsidR="002673A9" w:rsidRDefault="0091714B">
      <w:pPr>
        <w:jc w:val="center"/>
        <w:rPr>
          <w:rFonts w:ascii="Arial" w:hAnsi="Arial" w:cs="Arial"/>
          <w:b/>
          <w:u w:val="single"/>
        </w:rPr>
      </w:pPr>
      <w:r>
        <w:rPr>
          <w:rFonts w:ascii="Arial" w:hAnsi="Arial" w:cs="Arial"/>
          <w:b/>
          <w:u w:val="single"/>
        </w:rPr>
        <w:t>Held under KUSA rules and regulations</w:t>
      </w:r>
    </w:p>
    <w:p w:rsidR="002673A9" w:rsidRDefault="0091714B">
      <w:pPr>
        <w:ind w:left="360"/>
        <w:jc w:val="center"/>
        <w:rPr>
          <w:color w:val="000000"/>
        </w:rPr>
      </w:pPr>
      <w:r>
        <w:rPr>
          <w:rFonts w:ascii="Arial" w:hAnsi="Arial" w:cs="Arial"/>
          <w:b/>
          <w:color w:val="000000"/>
          <w:lang w:val="en-US"/>
        </w:rPr>
        <w:t>SPONSORED BY MONTEGO CLASSIC</w:t>
      </w:r>
    </w:p>
    <w:p w:rsidR="002673A9" w:rsidRDefault="002673A9">
      <w:pPr>
        <w:jc w:val="both"/>
        <w:rPr>
          <w:rFonts w:ascii="Arial" w:hAnsi="Arial" w:cs="Arial"/>
          <w:b/>
          <w:sz w:val="20"/>
          <w:szCs w:val="20"/>
          <w:u w:val="single"/>
        </w:rPr>
      </w:pPr>
    </w:p>
    <w:p w:rsidR="002673A9" w:rsidRDefault="0091714B">
      <w:pPr>
        <w:jc w:val="both"/>
        <w:rPr>
          <w:rFonts w:ascii="Arial" w:hAnsi="Arial" w:cs="Arial"/>
          <w:sz w:val="20"/>
          <w:szCs w:val="20"/>
        </w:rPr>
      </w:pPr>
      <w:r>
        <w:rPr>
          <w:rFonts w:ascii="Arial" w:hAnsi="Arial" w:cs="Arial"/>
          <w:b/>
          <w:sz w:val="20"/>
          <w:szCs w:val="20"/>
        </w:rPr>
        <w:t>Venue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:DP de Villiers Stadium, Sasolburg</w:t>
      </w:r>
    </w:p>
    <w:p w:rsidR="002673A9" w:rsidRDefault="0091714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HF Verwoerd Road, Sasolburg </w:t>
      </w:r>
      <w:r>
        <w:rPr>
          <w:rFonts w:ascii="Arial" w:hAnsi="Arial" w:cs="Arial"/>
          <w:sz w:val="20"/>
          <w:szCs w:val="20"/>
        </w:rPr>
        <w:tab/>
      </w:r>
    </w:p>
    <w:p w:rsidR="002673A9" w:rsidRDefault="0091714B">
      <w:pPr>
        <w:jc w:val="both"/>
        <w:rPr>
          <w:rFonts w:ascii="Arial" w:hAnsi="Arial" w:cs="Arial"/>
          <w:sz w:val="20"/>
          <w:szCs w:val="20"/>
        </w:rPr>
      </w:pPr>
      <w:r>
        <w:rPr>
          <w:rFonts w:ascii="Arial" w:hAnsi="Arial" w:cs="Arial"/>
          <w:b/>
          <w:sz w:val="20"/>
          <w:szCs w:val="20"/>
        </w:rPr>
        <w:t>Time</w:t>
      </w:r>
      <w:r>
        <w:rPr>
          <w:rFonts w:ascii="Arial" w:hAnsi="Arial" w:cs="Arial"/>
          <w:sz w:val="20"/>
          <w:szCs w:val="20"/>
        </w:rPr>
        <w:tab/>
      </w:r>
      <w:r>
        <w:rPr>
          <w:rFonts w:ascii="Arial" w:hAnsi="Arial" w:cs="Arial"/>
          <w:sz w:val="20"/>
          <w:szCs w:val="20"/>
        </w:rPr>
        <w:tab/>
      </w:r>
      <w:r>
        <w:rPr>
          <w:rFonts w:ascii="Arial" w:hAnsi="Arial" w:cs="Arial"/>
          <w:sz w:val="20"/>
          <w:szCs w:val="20"/>
        </w:rPr>
        <w:tab/>
        <w:t>: The judging will commence at 09h00.</w:t>
      </w:r>
    </w:p>
    <w:p w:rsidR="002673A9" w:rsidRDefault="0091714B">
      <w:pPr>
        <w:jc w:val="both"/>
        <w:rPr>
          <w:rFonts w:ascii="Arial" w:hAnsi="Arial" w:cs="Arial"/>
          <w:sz w:val="20"/>
          <w:szCs w:val="20"/>
        </w:rPr>
      </w:pPr>
      <w:r>
        <w:rPr>
          <w:rFonts w:ascii="Arial" w:hAnsi="Arial" w:cs="Arial"/>
          <w:b/>
          <w:sz w:val="20"/>
          <w:szCs w:val="20"/>
        </w:rPr>
        <w:t>Entries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R100.00 per dog per class. </w:t>
      </w:r>
    </w:p>
    <w:p w:rsidR="002673A9" w:rsidRDefault="0091714B">
      <w:pPr>
        <w:ind w:left="2160"/>
        <w:jc w:val="both"/>
        <w:rPr>
          <w:rFonts w:ascii="Arial" w:hAnsi="Arial" w:cs="Arial"/>
          <w:sz w:val="20"/>
          <w:szCs w:val="20"/>
        </w:rPr>
      </w:pPr>
      <w:r>
        <w:rPr>
          <w:rFonts w:ascii="Arial" w:hAnsi="Arial" w:cs="Arial"/>
          <w:sz w:val="20"/>
          <w:szCs w:val="20"/>
        </w:rPr>
        <w:t xml:space="preserve">  Cash deposits please add R15.00 for Bank charges.                     </w:t>
      </w:r>
    </w:p>
    <w:p w:rsidR="002673A9" w:rsidRDefault="0091714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E-mail entries to </w:t>
      </w:r>
      <w:hyperlink r:id="rId9" w:history="1">
        <w:r>
          <w:rPr>
            <w:rStyle w:val="Hyperlink"/>
            <w:rFonts w:ascii="Arial" w:hAnsi="Arial" w:cs="Arial"/>
            <w:sz w:val="20"/>
            <w:szCs w:val="20"/>
          </w:rPr>
          <w:t>nfsbullterrierclub@gmail.com</w:t>
        </w:r>
      </w:hyperlink>
    </w:p>
    <w:p w:rsidR="002673A9" w:rsidRDefault="0091714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673A9" w:rsidRDefault="0091714B">
      <w:pPr>
        <w:jc w:val="both"/>
        <w:rPr>
          <w:rFonts w:ascii="Arial" w:hAnsi="Arial" w:cs="Arial"/>
          <w:sz w:val="20"/>
          <w:szCs w:val="20"/>
        </w:rPr>
      </w:pPr>
      <w:r>
        <w:rPr>
          <w:rFonts w:ascii="Arial" w:hAnsi="Arial" w:cs="Arial"/>
          <w:b/>
          <w:sz w:val="20"/>
          <w:szCs w:val="20"/>
        </w:rPr>
        <w:t>Closing date</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31 March 2019 </w:t>
      </w:r>
    </w:p>
    <w:p w:rsidR="002673A9" w:rsidRDefault="0091714B">
      <w:pPr>
        <w:rPr>
          <w:rFonts w:ascii="Arial" w:hAnsi="Arial" w:cs="Arial"/>
          <w:b/>
          <w:sz w:val="20"/>
          <w:szCs w:val="20"/>
        </w:rPr>
      </w:pPr>
      <w:r>
        <w:rPr>
          <w:rFonts w:ascii="Arial" w:hAnsi="Arial" w:cs="Arial"/>
          <w:b/>
          <w:sz w:val="20"/>
          <w:szCs w:val="20"/>
        </w:rPr>
        <w:t>Banking Details</w:t>
      </w:r>
      <w:r>
        <w:rPr>
          <w:rFonts w:ascii="Arial" w:hAnsi="Arial" w:cs="Arial"/>
          <w:b/>
          <w:sz w:val="20"/>
          <w:szCs w:val="20"/>
        </w:rPr>
        <w:tab/>
      </w:r>
      <w:r>
        <w:rPr>
          <w:rFonts w:ascii="Arial" w:hAnsi="Arial" w:cs="Arial"/>
          <w:sz w:val="20"/>
          <w:szCs w:val="20"/>
        </w:rPr>
        <w:t xml:space="preserve">: </w:t>
      </w:r>
      <w:r>
        <w:rPr>
          <w:rFonts w:ascii="Arial" w:hAnsi="Arial" w:cs="Arial"/>
          <w:b/>
          <w:sz w:val="20"/>
          <w:szCs w:val="20"/>
        </w:rPr>
        <w:t>Nedbank (Vaal Mall)</w:t>
      </w:r>
    </w:p>
    <w:p w:rsidR="002673A9" w:rsidRDefault="0091714B">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Account #: 107 644 2218</w:t>
      </w:r>
    </w:p>
    <w:p w:rsidR="002673A9" w:rsidRDefault="0091714B">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Branch Code: 189 137 00</w:t>
      </w:r>
    </w:p>
    <w:p w:rsidR="002673A9" w:rsidRDefault="0091714B">
      <w:pPr>
        <w:jc w:val="both"/>
        <w:rPr>
          <w:rFonts w:ascii="Arial" w:hAnsi="Arial" w:cs="Arial"/>
          <w:sz w:val="20"/>
          <w:szCs w:val="20"/>
        </w:rPr>
      </w:pPr>
      <w:r>
        <w:rPr>
          <w:rFonts w:ascii="Arial" w:hAnsi="Arial" w:cs="Arial"/>
          <w:b/>
          <w:sz w:val="20"/>
          <w:szCs w:val="20"/>
        </w:rPr>
        <w:t>Catalogue</w:t>
      </w:r>
      <w:r>
        <w:rPr>
          <w:rFonts w:ascii="Arial" w:hAnsi="Arial" w:cs="Arial"/>
          <w:b/>
          <w:sz w:val="20"/>
          <w:szCs w:val="20"/>
        </w:rPr>
        <w:tab/>
      </w:r>
      <w:r>
        <w:rPr>
          <w:rFonts w:ascii="Arial" w:hAnsi="Arial" w:cs="Arial"/>
          <w:b/>
          <w:sz w:val="20"/>
          <w:szCs w:val="20"/>
        </w:rPr>
        <w:tab/>
      </w:r>
      <w:r>
        <w:rPr>
          <w:rFonts w:ascii="Arial" w:hAnsi="Arial" w:cs="Arial"/>
          <w:sz w:val="20"/>
          <w:szCs w:val="20"/>
        </w:rPr>
        <w:t>: R35.00 – Please order catalogue with entry</w:t>
      </w:r>
    </w:p>
    <w:p w:rsidR="002673A9" w:rsidRDefault="0091714B">
      <w:pPr>
        <w:jc w:val="both"/>
        <w:rPr>
          <w:rFonts w:ascii="Arial" w:hAnsi="Arial" w:cs="Arial"/>
          <w:sz w:val="20"/>
          <w:szCs w:val="20"/>
        </w:rPr>
      </w:pPr>
      <w:r>
        <w:rPr>
          <w:rFonts w:ascii="Arial" w:hAnsi="Arial" w:cs="Arial"/>
          <w:b/>
          <w:sz w:val="20"/>
          <w:szCs w:val="20"/>
        </w:rPr>
        <w:t>Judge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Mr Marco van den </w:t>
      </w:r>
      <w:proofErr w:type="spellStart"/>
      <w:r>
        <w:rPr>
          <w:rFonts w:ascii="Arial" w:hAnsi="Arial" w:cs="Arial"/>
          <w:sz w:val="20"/>
          <w:szCs w:val="20"/>
        </w:rPr>
        <w:t>Doel</w:t>
      </w:r>
      <w:proofErr w:type="spellEnd"/>
    </w:p>
    <w:p w:rsidR="002673A9" w:rsidRDefault="0091714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The committee reserves the right to appoint another </w:t>
      </w:r>
    </w:p>
    <w:p w:rsidR="002673A9" w:rsidRDefault="0091714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Judge should the above be unable to officiate.</w:t>
      </w:r>
    </w:p>
    <w:p w:rsidR="002673A9" w:rsidRDefault="0091714B">
      <w:pPr>
        <w:jc w:val="both"/>
        <w:rPr>
          <w:rFonts w:ascii="Arial" w:hAnsi="Arial" w:cs="Arial"/>
          <w:sz w:val="20"/>
          <w:szCs w:val="20"/>
        </w:rPr>
      </w:pPr>
      <w:r>
        <w:rPr>
          <w:rFonts w:ascii="Arial" w:hAnsi="Arial" w:cs="Arial"/>
          <w:b/>
          <w:sz w:val="20"/>
          <w:szCs w:val="20"/>
        </w:rPr>
        <w:t>Ring Steward</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proofErr w:type="spellStart"/>
      <w:r>
        <w:rPr>
          <w:rFonts w:ascii="Arial" w:hAnsi="Arial" w:cs="Arial"/>
          <w:sz w:val="20"/>
          <w:szCs w:val="20"/>
        </w:rPr>
        <w:t>FreekScheepers</w:t>
      </w:r>
      <w:proofErr w:type="spellEnd"/>
    </w:p>
    <w:p w:rsidR="002673A9" w:rsidRDefault="0091714B">
      <w:pPr>
        <w:jc w:val="both"/>
        <w:rPr>
          <w:rFonts w:ascii="Arial" w:hAnsi="Arial" w:cs="Arial"/>
          <w:sz w:val="20"/>
          <w:szCs w:val="20"/>
        </w:rPr>
      </w:pPr>
      <w:r>
        <w:rPr>
          <w:rFonts w:ascii="Arial" w:hAnsi="Arial" w:cs="Arial"/>
          <w:b/>
          <w:sz w:val="20"/>
          <w:szCs w:val="20"/>
        </w:rPr>
        <w:t>Enquiries</w:t>
      </w:r>
      <w:r>
        <w:rPr>
          <w:rFonts w:ascii="Arial" w:hAnsi="Arial" w:cs="Arial"/>
          <w:b/>
          <w:sz w:val="20"/>
          <w:szCs w:val="20"/>
        </w:rPr>
        <w:tab/>
      </w:r>
      <w:r>
        <w:rPr>
          <w:rFonts w:ascii="Arial" w:hAnsi="Arial" w:cs="Arial"/>
          <w:b/>
          <w:sz w:val="20"/>
          <w:szCs w:val="20"/>
        </w:rPr>
        <w:tab/>
      </w:r>
      <w:r>
        <w:rPr>
          <w:rFonts w:ascii="Arial" w:hAnsi="Arial" w:cs="Arial"/>
          <w:sz w:val="20"/>
          <w:szCs w:val="20"/>
        </w:rPr>
        <w:t>: E Putter (Chairman)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079 881 6809</w:t>
      </w:r>
    </w:p>
    <w:p w:rsidR="002673A9" w:rsidRDefault="0091714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 </w:t>
      </w:r>
      <w:proofErr w:type="spellStart"/>
      <w:r>
        <w:rPr>
          <w:rFonts w:ascii="Arial" w:hAnsi="Arial" w:cs="Arial"/>
          <w:sz w:val="20"/>
          <w:szCs w:val="20"/>
        </w:rPr>
        <w:t>Herbst</w:t>
      </w:r>
      <w:proofErr w:type="spellEnd"/>
      <w:r>
        <w:rPr>
          <w:rFonts w:ascii="Arial" w:hAnsi="Arial" w:cs="Arial"/>
          <w:sz w:val="20"/>
          <w:szCs w:val="20"/>
        </w:rPr>
        <w:t xml:space="preserve"> (Secretary)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071 611 9061</w:t>
      </w:r>
    </w:p>
    <w:p w:rsidR="002673A9" w:rsidRDefault="0091714B">
      <w:pPr>
        <w:jc w:val="both"/>
        <w:rPr>
          <w:rFonts w:ascii="Arial" w:hAnsi="Arial" w:cs="Arial"/>
          <w:sz w:val="20"/>
          <w:szCs w:val="20"/>
        </w:rPr>
      </w:pPr>
      <w:r>
        <w:rPr>
          <w:rFonts w:ascii="Arial" w:hAnsi="Arial" w:cs="Arial"/>
          <w:b/>
          <w:sz w:val="20"/>
          <w:szCs w:val="20"/>
        </w:rPr>
        <w:t>Officials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G </w:t>
      </w:r>
      <w:proofErr w:type="spellStart"/>
      <w:r>
        <w:rPr>
          <w:rFonts w:ascii="Arial" w:hAnsi="Arial" w:cs="Arial"/>
          <w:sz w:val="20"/>
          <w:szCs w:val="20"/>
        </w:rPr>
        <w:t>Herbst</w:t>
      </w:r>
      <w:proofErr w:type="spellEnd"/>
      <w:r>
        <w:rPr>
          <w:rFonts w:ascii="Arial" w:hAnsi="Arial" w:cs="Arial"/>
          <w:sz w:val="20"/>
          <w:szCs w:val="20"/>
        </w:rPr>
        <w:t xml:space="preserve"> (Show Manager)</w:t>
      </w:r>
      <w:r>
        <w:rPr>
          <w:rFonts w:ascii="Arial" w:hAnsi="Arial" w:cs="Arial"/>
          <w:sz w:val="20"/>
          <w:szCs w:val="20"/>
        </w:rPr>
        <w:tab/>
      </w:r>
      <w:r>
        <w:rPr>
          <w:rFonts w:ascii="Arial" w:hAnsi="Arial" w:cs="Arial"/>
          <w:sz w:val="20"/>
          <w:szCs w:val="20"/>
        </w:rPr>
        <w:tab/>
      </w:r>
    </w:p>
    <w:p w:rsidR="002673A9" w:rsidRDefault="0091714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Sasolburg Vet (Dr’s </w:t>
      </w:r>
      <w:proofErr w:type="spellStart"/>
      <w:r>
        <w:rPr>
          <w:rFonts w:ascii="Arial" w:hAnsi="Arial" w:cs="Arial"/>
          <w:sz w:val="20"/>
          <w:szCs w:val="20"/>
        </w:rPr>
        <w:t>Swarts</w:t>
      </w:r>
      <w:proofErr w:type="spellEnd"/>
      <w:r>
        <w:rPr>
          <w:rFonts w:ascii="Arial" w:hAnsi="Arial" w:cs="Arial"/>
          <w:sz w:val="20"/>
          <w:szCs w:val="20"/>
        </w:rPr>
        <w:t>&amp; van Wyk)</w:t>
      </w:r>
      <w:r>
        <w:rPr>
          <w:rFonts w:ascii="Arial" w:hAnsi="Arial" w:cs="Arial"/>
          <w:sz w:val="20"/>
          <w:szCs w:val="20"/>
        </w:rPr>
        <w:tab/>
      </w:r>
      <w:r>
        <w:rPr>
          <w:rFonts w:ascii="Arial" w:hAnsi="Arial" w:cs="Arial"/>
          <w:sz w:val="20"/>
          <w:szCs w:val="20"/>
        </w:rPr>
        <w:tab/>
      </w:r>
      <w:r>
        <w:rPr>
          <w:rFonts w:ascii="Arial" w:hAnsi="Arial" w:cs="Arial"/>
          <w:sz w:val="20"/>
          <w:szCs w:val="20"/>
        </w:rPr>
        <w:tab/>
        <w:t>Vet on call</w:t>
      </w:r>
    </w:p>
    <w:p w:rsidR="002673A9" w:rsidRDefault="0091714B">
      <w:pPr>
        <w:jc w:val="both"/>
        <w:rPr>
          <w:rFonts w:ascii="Arial" w:hAnsi="Arial" w:cs="Arial"/>
          <w:sz w:val="20"/>
          <w:szCs w:val="20"/>
        </w:rPr>
      </w:pPr>
      <w:r>
        <w:rPr>
          <w:rFonts w:ascii="Arial" w:hAnsi="Arial" w:cs="Arial"/>
          <w:sz w:val="20"/>
          <w:szCs w:val="20"/>
        </w:rPr>
        <w:tab/>
      </w:r>
    </w:p>
    <w:p w:rsidR="002673A9" w:rsidRDefault="0091714B">
      <w:pPr>
        <w:jc w:val="both"/>
        <w:rPr>
          <w:rFonts w:ascii="Arial" w:hAnsi="Arial" w:cs="Arial"/>
          <w:sz w:val="20"/>
          <w:szCs w:val="20"/>
          <w:lang w:val="en-US"/>
        </w:rPr>
      </w:pPr>
      <w:r>
        <w:rPr>
          <w:rFonts w:ascii="Arial" w:hAnsi="Arial" w:cs="Arial"/>
          <w:b/>
          <w:sz w:val="20"/>
          <w:szCs w:val="20"/>
          <w:lang w:val="en-US"/>
        </w:rPr>
        <w:t>Breed Classes</w:t>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 xml:space="preserve">: Baby Puppy* (4-6m), Minor Puppy (6-9m), Puppy (9-12m), </w:t>
      </w:r>
      <w:proofErr w:type="gramStart"/>
      <w:r>
        <w:rPr>
          <w:rFonts w:ascii="Arial" w:hAnsi="Arial" w:cs="Arial"/>
          <w:sz w:val="20"/>
          <w:szCs w:val="20"/>
          <w:lang w:val="en-US"/>
        </w:rPr>
        <w:t>Junior</w:t>
      </w:r>
      <w:proofErr w:type="gramEnd"/>
      <w:r>
        <w:rPr>
          <w:rFonts w:ascii="Arial" w:hAnsi="Arial" w:cs="Arial"/>
          <w:sz w:val="20"/>
          <w:szCs w:val="20"/>
          <w:lang w:val="en-US"/>
        </w:rPr>
        <w:t xml:space="preserve"> (12-18m)</w:t>
      </w:r>
    </w:p>
    <w:p w:rsidR="002673A9" w:rsidRDefault="0091714B">
      <w:pPr>
        <w:ind w:left="2280"/>
        <w:jc w:val="both"/>
        <w:rPr>
          <w:rFonts w:ascii="Arial" w:hAnsi="Arial" w:cs="Arial"/>
          <w:sz w:val="20"/>
          <w:szCs w:val="20"/>
          <w:lang w:val="en-US"/>
        </w:rPr>
      </w:pPr>
      <w:r>
        <w:rPr>
          <w:rFonts w:ascii="Arial" w:hAnsi="Arial" w:cs="Arial"/>
          <w:sz w:val="20"/>
          <w:szCs w:val="20"/>
          <w:lang w:val="en-US"/>
        </w:rPr>
        <w:lastRenderedPageBreak/>
        <w:t xml:space="preserve">Graduate (18-24m), SA Bred, Veteran, Open, Champion, Neuter Dog*, </w:t>
      </w:r>
    </w:p>
    <w:p w:rsidR="002673A9" w:rsidRDefault="0091714B">
      <w:pPr>
        <w:ind w:left="2280"/>
        <w:jc w:val="both"/>
        <w:rPr>
          <w:rFonts w:ascii="Arial" w:hAnsi="Arial" w:cs="Arial"/>
          <w:sz w:val="20"/>
          <w:szCs w:val="20"/>
          <w:lang w:val="en-US"/>
        </w:rPr>
      </w:pPr>
      <w:r>
        <w:rPr>
          <w:rFonts w:ascii="Arial" w:hAnsi="Arial" w:cs="Arial"/>
          <w:sz w:val="20"/>
          <w:szCs w:val="20"/>
          <w:lang w:val="en-US"/>
        </w:rPr>
        <w:t>Miniature Bull Terriers will be judged separately in the same classes.</w:t>
      </w:r>
    </w:p>
    <w:p w:rsidR="002673A9" w:rsidRDefault="0091714B">
      <w:pPr>
        <w:ind w:left="2280"/>
        <w:jc w:val="both"/>
        <w:rPr>
          <w:rFonts w:ascii="Arial" w:hAnsi="Arial" w:cs="Arial"/>
          <w:sz w:val="20"/>
          <w:szCs w:val="20"/>
          <w:lang w:val="en-US"/>
        </w:rPr>
      </w:pPr>
      <w:r>
        <w:rPr>
          <w:rFonts w:ascii="Arial" w:hAnsi="Arial" w:cs="Arial"/>
          <w:sz w:val="20"/>
          <w:szCs w:val="20"/>
          <w:lang w:val="en-US"/>
        </w:rPr>
        <w:t xml:space="preserve"> *NOT ELIGIBLE FOR CC</w:t>
      </w:r>
    </w:p>
    <w:p w:rsidR="002673A9" w:rsidRDefault="0091714B">
      <w:pPr>
        <w:jc w:val="both"/>
        <w:rPr>
          <w:rFonts w:ascii="Arial" w:hAnsi="Arial" w:cs="Arial"/>
          <w:sz w:val="20"/>
          <w:szCs w:val="20"/>
          <w:lang w:val="en-US"/>
        </w:rPr>
      </w:pPr>
      <w:r>
        <w:rPr>
          <w:rFonts w:ascii="Arial" w:hAnsi="Arial" w:cs="Arial"/>
          <w:b/>
          <w:sz w:val="20"/>
          <w:szCs w:val="20"/>
          <w:lang w:val="en-US"/>
        </w:rPr>
        <w:t>Challenge Classes</w:t>
      </w:r>
      <w:r>
        <w:rPr>
          <w:rFonts w:ascii="Arial" w:hAnsi="Arial" w:cs="Arial"/>
          <w:b/>
          <w:sz w:val="20"/>
          <w:szCs w:val="20"/>
          <w:lang w:val="en-US"/>
        </w:rPr>
        <w:tab/>
      </w:r>
      <w:r>
        <w:rPr>
          <w:rFonts w:ascii="Arial" w:hAnsi="Arial" w:cs="Arial"/>
          <w:sz w:val="20"/>
          <w:szCs w:val="20"/>
          <w:lang w:val="en-US"/>
        </w:rPr>
        <w:t xml:space="preserve">: Best Puppy, Best Head, Best Mover &amp; Best </w:t>
      </w:r>
      <w:proofErr w:type="spellStart"/>
      <w:r>
        <w:rPr>
          <w:rFonts w:ascii="Arial" w:hAnsi="Arial" w:cs="Arial"/>
          <w:sz w:val="20"/>
          <w:szCs w:val="20"/>
          <w:lang w:val="en-US"/>
        </w:rPr>
        <w:t>Coloured</w:t>
      </w:r>
      <w:proofErr w:type="spellEnd"/>
      <w:r>
        <w:rPr>
          <w:rFonts w:ascii="Arial" w:hAnsi="Arial" w:cs="Arial"/>
          <w:sz w:val="20"/>
          <w:szCs w:val="20"/>
          <w:lang w:val="en-US"/>
        </w:rPr>
        <w:t>.</w:t>
      </w:r>
    </w:p>
    <w:p w:rsidR="002673A9" w:rsidRDefault="0091714B">
      <w:pPr>
        <w:jc w:val="both"/>
        <w:rPr>
          <w:rFonts w:ascii="Arial" w:hAnsi="Arial" w:cs="Arial"/>
          <w:sz w:val="20"/>
          <w:szCs w:val="20"/>
          <w:lang w:val="en-US"/>
        </w:rPr>
      </w:pPr>
      <w:r>
        <w:rPr>
          <w:rFonts w:ascii="Arial" w:hAnsi="Arial" w:cs="Arial"/>
          <w:b/>
          <w:sz w:val="20"/>
          <w:szCs w:val="20"/>
          <w:lang w:val="en-US"/>
        </w:rPr>
        <w:t>General</w:t>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 The mating of bitches within the precinct of the show is prohibited.</w:t>
      </w:r>
    </w:p>
    <w:p w:rsidR="002673A9" w:rsidRDefault="0091714B">
      <w:pPr>
        <w:ind w:left="1560" w:firstLine="720"/>
        <w:jc w:val="both"/>
        <w:rPr>
          <w:rFonts w:ascii="Arial" w:hAnsi="Arial" w:cs="Arial"/>
          <w:sz w:val="20"/>
          <w:szCs w:val="20"/>
          <w:lang w:val="en-US"/>
        </w:rPr>
      </w:pPr>
      <w:r>
        <w:rPr>
          <w:rFonts w:ascii="Arial" w:hAnsi="Arial" w:cs="Arial"/>
          <w:sz w:val="20"/>
          <w:szCs w:val="20"/>
          <w:lang w:val="en-US"/>
        </w:rPr>
        <w:t>Dogs not entered for exhibition are not permitted at the show grounds.</w:t>
      </w:r>
    </w:p>
    <w:p w:rsidR="002673A9" w:rsidRDefault="0091714B">
      <w:pPr>
        <w:ind w:left="2280"/>
        <w:jc w:val="both"/>
        <w:rPr>
          <w:rFonts w:ascii="Arial" w:hAnsi="Arial" w:cs="Arial"/>
          <w:sz w:val="20"/>
          <w:szCs w:val="20"/>
          <w:lang w:val="en-US"/>
        </w:rPr>
      </w:pPr>
      <w:r>
        <w:rPr>
          <w:rFonts w:ascii="Arial" w:hAnsi="Arial" w:cs="Arial"/>
          <w:sz w:val="20"/>
          <w:szCs w:val="20"/>
          <w:lang w:val="en-US"/>
        </w:rPr>
        <w:t>The conditions in KUSA regulations 7 &amp; 31 of schedule 3 attract immediate disqualification.</w:t>
      </w:r>
    </w:p>
    <w:p w:rsidR="002673A9" w:rsidRDefault="0091714B">
      <w:pPr>
        <w:ind w:left="1440" w:firstLine="720"/>
        <w:rPr>
          <w:rFonts w:ascii="Arial" w:hAnsi="Arial" w:cs="Arial"/>
          <w:b/>
          <w:color w:val="FF0000"/>
          <w:sz w:val="20"/>
          <w:szCs w:val="20"/>
          <w:lang w:val="en-US"/>
        </w:rPr>
      </w:pPr>
      <w:r>
        <w:rPr>
          <w:rFonts w:ascii="Arial" w:hAnsi="Arial" w:cs="Arial"/>
          <w:b/>
          <w:color w:val="FF0000"/>
          <w:sz w:val="20"/>
          <w:szCs w:val="20"/>
          <w:lang w:val="en-US"/>
        </w:rPr>
        <w:t xml:space="preserve">  No pre-marking of space allowed.</w:t>
      </w:r>
    </w:p>
    <w:p w:rsidR="002673A9" w:rsidRDefault="002673A9">
      <w:pPr>
        <w:jc w:val="both"/>
        <w:rPr>
          <w:rFonts w:ascii="Arial" w:hAnsi="Arial" w:cs="Arial"/>
          <w:b/>
          <w:sz w:val="20"/>
          <w:szCs w:val="20"/>
          <w:lang w:val="en-US"/>
        </w:rPr>
      </w:pPr>
    </w:p>
    <w:p w:rsidR="002673A9" w:rsidRDefault="0091714B">
      <w:pPr>
        <w:jc w:val="both"/>
        <w:rPr>
          <w:rFonts w:ascii="Arial" w:hAnsi="Arial" w:cs="Arial"/>
          <w:b/>
          <w:sz w:val="20"/>
          <w:szCs w:val="20"/>
          <w:lang w:val="en-US"/>
        </w:rPr>
      </w:pPr>
      <w:r>
        <w:rPr>
          <w:rFonts w:ascii="Arial" w:hAnsi="Arial" w:cs="Arial"/>
          <w:b/>
          <w:sz w:val="20"/>
          <w:szCs w:val="20"/>
          <w:lang w:val="en-US"/>
        </w:rPr>
        <w:t>Only Members of the Kennel Union shall be entitled to enter dogs in their registered ownership in any Championship Dog Show licensed by the Kennel Union.</w:t>
      </w:r>
    </w:p>
    <w:p w:rsidR="002673A9" w:rsidRDefault="0091714B">
      <w:pPr>
        <w:jc w:val="both"/>
        <w:rPr>
          <w:rFonts w:ascii="Arial" w:hAnsi="Arial" w:cs="Arial"/>
          <w:sz w:val="20"/>
          <w:szCs w:val="20"/>
          <w:lang w:val="en-US"/>
        </w:rPr>
      </w:pPr>
      <w:r>
        <w:rPr>
          <w:rFonts w:ascii="Arial" w:hAnsi="Arial" w:cs="Arial"/>
          <w:sz w:val="20"/>
          <w:szCs w:val="20"/>
          <w:lang w:val="en-US"/>
        </w:rPr>
        <w:t>All exhibitors, handlers, spectators and officials are responsible for the control of their dogs and children and shall be personally liable for claims made in respect of any injury or damage caused by such dogs or minors.</w:t>
      </w:r>
    </w:p>
    <w:p w:rsidR="002673A9" w:rsidRDefault="002673A9">
      <w:pPr>
        <w:jc w:val="both"/>
        <w:rPr>
          <w:rFonts w:ascii="Arial" w:hAnsi="Arial" w:cs="Arial"/>
          <w:sz w:val="20"/>
          <w:szCs w:val="20"/>
          <w:lang w:val="en-US"/>
        </w:rPr>
      </w:pPr>
    </w:p>
    <w:p w:rsidR="002673A9" w:rsidRDefault="0091714B">
      <w:pPr>
        <w:jc w:val="both"/>
        <w:rPr>
          <w:rFonts w:ascii="Arial" w:hAnsi="Arial" w:cs="Arial"/>
          <w:b/>
          <w:color w:val="FF0000"/>
          <w:sz w:val="20"/>
          <w:szCs w:val="20"/>
          <w:lang w:val="en-US"/>
        </w:rPr>
      </w:pPr>
      <w:r>
        <w:rPr>
          <w:rFonts w:ascii="Arial" w:hAnsi="Arial" w:cs="Arial"/>
          <w:b/>
          <w:color w:val="FF0000"/>
          <w:sz w:val="20"/>
          <w:szCs w:val="20"/>
          <w:lang w:val="en-US"/>
        </w:rPr>
        <w:t>RIGHT OF ADMISSION RESERVED!!</w:t>
      </w:r>
    </w:p>
    <w:p w:rsidR="002673A9" w:rsidRDefault="0091714B">
      <w:pPr>
        <w:jc w:val="both"/>
        <w:rPr>
          <w:rFonts w:ascii="Arial" w:hAnsi="Arial" w:cs="Arial"/>
          <w:b/>
          <w:sz w:val="20"/>
          <w:szCs w:val="20"/>
          <w:lang w:val="en-US"/>
        </w:rPr>
      </w:pPr>
      <w:r>
        <w:rPr>
          <w:rFonts w:ascii="Arial" w:hAnsi="Arial" w:cs="Arial"/>
          <w:b/>
          <w:sz w:val="20"/>
          <w:szCs w:val="20"/>
          <w:lang w:val="en-US"/>
        </w:rPr>
        <w:t>Instructions:</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No faxed entries accepted.</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Ensure entries and deposit slip is clearly legible.</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No postal orders or registered mail will be accepted.</w:t>
      </w:r>
    </w:p>
    <w:p w:rsidR="002673A9" w:rsidRDefault="0091714B">
      <w:pPr>
        <w:numPr>
          <w:ilvl w:val="0"/>
          <w:numId w:val="1"/>
        </w:numPr>
        <w:jc w:val="both"/>
        <w:rPr>
          <w:rFonts w:ascii="Arial" w:hAnsi="Arial" w:cs="Arial"/>
          <w:sz w:val="20"/>
          <w:szCs w:val="20"/>
          <w:lang w:val="en-US"/>
        </w:rPr>
      </w:pPr>
      <w:proofErr w:type="spellStart"/>
      <w:r>
        <w:rPr>
          <w:rFonts w:ascii="Arial" w:hAnsi="Arial" w:cs="Arial"/>
          <w:sz w:val="20"/>
          <w:szCs w:val="20"/>
          <w:lang w:val="en-US"/>
        </w:rPr>
        <w:t>Cheques</w:t>
      </w:r>
      <w:proofErr w:type="spellEnd"/>
      <w:r>
        <w:rPr>
          <w:rFonts w:ascii="Arial" w:hAnsi="Arial" w:cs="Arial"/>
          <w:sz w:val="20"/>
          <w:szCs w:val="20"/>
          <w:lang w:val="en-US"/>
        </w:rPr>
        <w:t xml:space="preserve"> to be made out to club’s full name (not initials).</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Include E-mail address on entry if possible.</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Numbers will not be posted – please collect at the office on day of show.</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 xml:space="preserve">Bring EFT confirmation to the show in case receipt verification is required. </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No entries will be accepted unless on standard KUSA entry form with the correct fees</w:t>
      </w:r>
    </w:p>
    <w:p w:rsidR="002673A9" w:rsidRDefault="0091714B">
      <w:pPr>
        <w:numPr>
          <w:ilvl w:val="0"/>
          <w:numId w:val="1"/>
        </w:numPr>
        <w:jc w:val="both"/>
        <w:rPr>
          <w:rFonts w:ascii="Arial" w:hAnsi="Arial" w:cs="Arial"/>
          <w:sz w:val="20"/>
          <w:szCs w:val="20"/>
          <w:lang w:val="en-US"/>
        </w:rPr>
      </w:pPr>
      <w:r>
        <w:rPr>
          <w:rFonts w:ascii="Arial" w:hAnsi="Arial" w:cs="Arial"/>
          <w:sz w:val="20"/>
          <w:szCs w:val="20"/>
          <w:lang w:val="en-US"/>
        </w:rPr>
        <w:t>No RAF &amp; TAF entries will be accepted.</w:t>
      </w:r>
    </w:p>
    <w:sectPr w:rsidR="002673A9" w:rsidSect="00F7640A">
      <w:pgSz w:w="11906" w:h="16838"/>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D02D"/>
    <w:multiLevelType w:val="multilevel"/>
    <w:tmpl w:val="5C4AD02D"/>
    <w:lvl w:ilvl="0">
      <w:start w:val="5"/>
      <w:numFmt w:val="bullet"/>
      <w:lvlText w:val=""/>
      <w:lvlJc w:val="left"/>
      <w:pPr>
        <w:tabs>
          <w:tab w:val="left" w:pos="720"/>
        </w:tabs>
        <w:ind w:left="720" w:hanging="360"/>
      </w:pPr>
      <w:rPr>
        <w:rFonts w:ascii="Symbol" w:eastAsia="Times New Roman" w:hAnsi="Symbol" w:cs="Arial"/>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noPunctuationKerning/>
  <w:characterSpacingControl w:val="doNotCompress"/>
  <w:compat/>
  <w:rsids>
    <w:rsidRoot w:val="00EE1AEE"/>
    <w:rsid w:val="00005F39"/>
    <w:rsid w:val="00010305"/>
    <w:rsid w:val="00020AC5"/>
    <w:rsid w:val="000263F1"/>
    <w:rsid w:val="000419D2"/>
    <w:rsid w:val="00083EA3"/>
    <w:rsid w:val="000905F9"/>
    <w:rsid w:val="000D357B"/>
    <w:rsid w:val="000E1EAD"/>
    <w:rsid w:val="000E4EA5"/>
    <w:rsid w:val="000F7AC5"/>
    <w:rsid w:val="00102027"/>
    <w:rsid w:val="0010208D"/>
    <w:rsid w:val="00126F21"/>
    <w:rsid w:val="00137DBE"/>
    <w:rsid w:val="001750D1"/>
    <w:rsid w:val="001A1B46"/>
    <w:rsid w:val="001C54FB"/>
    <w:rsid w:val="001D3917"/>
    <w:rsid w:val="00243DE6"/>
    <w:rsid w:val="00261B32"/>
    <w:rsid w:val="002673A9"/>
    <w:rsid w:val="00273671"/>
    <w:rsid w:val="002D3E34"/>
    <w:rsid w:val="002E2B76"/>
    <w:rsid w:val="002E2E71"/>
    <w:rsid w:val="00316F44"/>
    <w:rsid w:val="00345B3B"/>
    <w:rsid w:val="00350705"/>
    <w:rsid w:val="003527DA"/>
    <w:rsid w:val="00381D8E"/>
    <w:rsid w:val="00392D13"/>
    <w:rsid w:val="003C6DA3"/>
    <w:rsid w:val="003D0782"/>
    <w:rsid w:val="003E7EB6"/>
    <w:rsid w:val="003F1645"/>
    <w:rsid w:val="003F24C6"/>
    <w:rsid w:val="003F7C76"/>
    <w:rsid w:val="00402CB8"/>
    <w:rsid w:val="00441CF7"/>
    <w:rsid w:val="0047608D"/>
    <w:rsid w:val="004860B9"/>
    <w:rsid w:val="004869B6"/>
    <w:rsid w:val="004902FB"/>
    <w:rsid w:val="004A6035"/>
    <w:rsid w:val="004D5C15"/>
    <w:rsid w:val="004E31A3"/>
    <w:rsid w:val="004E7C09"/>
    <w:rsid w:val="00533F26"/>
    <w:rsid w:val="0055423D"/>
    <w:rsid w:val="00573299"/>
    <w:rsid w:val="00592F5D"/>
    <w:rsid w:val="005965AA"/>
    <w:rsid w:val="00596F64"/>
    <w:rsid w:val="005A5C31"/>
    <w:rsid w:val="005D2848"/>
    <w:rsid w:val="005E7AE7"/>
    <w:rsid w:val="005F2693"/>
    <w:rsid w:val="00612405"/>
    <w:rsid w:val="00623BC1"/>
    <w:rsid w:val="006A6067"/>
    <w:rsid w:val="006C62CB"/>
    <w:rsid w:val="006D0013"/>
    <w:rsid w:val="00702C4E"/>
    <w:rsid w:val="007417B0"/>
    <w:rsid w:val="00763B60"/>
    <w:rsid w:val="007737D1"/>
    <w:rsid w:val="007B7858"/>
    <w:rsid w:val="00831D72"/>
    <w:rsid w:val="00855CF5"/>
    <w:rsid w:val="00856E1B"/>
    <w:rsid w:val="008601B8"/>
    <w:rsid w:val="00871F8C"/>
    <w:rsid w:val="008C5F93"/>
    <w:rsid w:val="008D1B19"/>
    <w:rsid w:val="008F1ECA"/>
    <w:rsid w:val="00914678"/>
    <w:rsid w:val="0091714B"/>
    <w:rsid w:val="009538ED"/>
    <w:rsid w:val="009B5FAC"/>
    <w:rsid w:val="009D6660"/>
    <w:rsid w:val="00A02CC6"/>
    <w:rsid w:val="00A10135"/>
    <w:rsid w:val="00A30FA8"/>
    <w:rsid w:val="00A467F0"/>
    <w:rsid w:val="00A855AB"/>
    <w:rsid w:val="00A87803"/>
    <w:rsid w:val="00A919C7"/>
    <w:rsid w:val="00AB2526"/>
    <w:rsid w:val="00AD58BF"/>
    <w:rsid w:val="00AF214E"/>
    <w:rsid w:val="00B02396"/>
    <w:rsid w:val="00B11F50"/>
    <w:rsid w:val="00B20F0E"/>
    <w:rsid w:val="00B33216"/>
    <w:rsid w:val="00B55E55"/>
    <w:rsid w:val="00B90311"/>
    <w:rsid w:val="00BB3FA8"/>
    <w:rsid w:val="00BF5F85"/>
    <w:rsid w:val="00C05FD8"/>
    <w:rsid w:val="00C06D89"/>
    <w:rsid w:val="00C20F36"/>
    <w:rsid w:val="00C4166C"/>
    <w:rsid w:val="00C64023"/>
    <w:rsid w:val="00C66426"/>
    <w:rsid w:val="00C83C23"/>
    <w:rsid w:val="00C9681D"/>
    <w:rsid w:val="00C9719B"/>
    <w:rsid w:val="00CE444B"/>
    <w:rsid w:val="00CF4BF3"/>
    <w:rsid w:val="00D265EE"/>
    <w:rsid w:val="00D26AA7"/>
    <w:rsid w:val="00D37AC1"/>
    <w:rsid w:val="00D37DD7"/>
    <w:rsid w:val="00D411F2"/>
    <w:rsid w:val="00D91D3E"/>
    <w:rsid w:val="00D9325E"/>
    <w:rsid w:val="00DA1422"/>
    <w:rsid w:val="00DA399A"/>
    <w:rsid w:val="00DC622C"/>
    <w:rsid w:val="00E13FD0"/>
    <w:rsid w:val="00E21529"/>
    <w:rsid w:val="00E7607F"/>
    <w:rsid w:val="00E87131"/>
    <w:rsid w:val="00EA5B92"/>
    <w:rsid w:val="00EA7BB0"/>
    <w:rsid w:val="00EE1AEE"/>
    <w:rsid w:val="00EF3098"/>
    <w:rsid w:val="00EF7AA9"/>
    <w:rsid w:val="00F10B51"/>
    <w:rsid w:val="00F66B9C"/>
    <w:rsid w:val="00F70615"/>
    <w:rsid w:val="00F72DA8"/>
    <w:rsid w:val="00F7640A"/>
    <w:rsid w:val="00FB4BD8"/>
    <w:rsid w:val="00FF102F"/>
    <w:rsid w:val="00FF64F2"/>
    <w:rsid w:val="16813E9C"/>
    <w:rsid w:val="2E3E6B9C"/>
    <w:rsid w:val="2FD53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spacing w:after="160" w:line="259" w:lineRule="auto"/>
      </w:pPr>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uiPriority="9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iPriority="99" w:unhideWhenUsed="1"/>
    <w:lsdException w:name="caption" w:semiHidden="1" w:unhideWhenUsed="1" w:qFormat="1"/>
    <w:lsdException w:name="envelope address" w:uiPriority="99" w:unhideWhenUsed="1"/>
    <w:lsdException w:name="envelope return" w:uiPriority="99" w:unhideWhenUsed="1"/>
    <w:lsdException w:name="footnote reference" w:semiHidden="1" w:uiPriority="99" w:unhideWhenUsed="1"/>
    <w:lsdException w:name="endnote reference" w:semiHidden="1" w:uiPriority="99" w:unhideWhenUsed="1"/>
    <w:lsdException w:name="endnote text" w:semiHidden="1" w:uiPriority="99" w:unhideWhenUsed="1"/>
    <w:lsdException w:name="Title" w:uiPriority="10" w:qFormat="1"/>
    <w:lsdException w:name="Default Paragraph Font" w:semiHidden="1" w:uiPriority="1" w:unhideWhenUsed="1"/>
    <w:lsdException w:name="Body Text Indent" w:uiPriority="99"/>
    <w:lsdException w:name="Subtitle" w:uiPriority="11" w:qFormat="1"/>
    <w:lsdException w:name="Hyperlink" w:uiPriority="99"/>
    <w:lsdException w:name="Strong" w:uiPriority="22" w:qFormat="1"/>
    <w:lsdException w:name="Emphasis" w:uiPriority="20" w:qFormat="1"/>
    <w:lsdException w:name="Plain Text"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F7640A"/>
    <w:rPr>
      <w:sz w:val="24"/>
      <w:szCs w:val="24"/>
      <w:lang w:val="en-GB" w:eastAsia="en-US"/>
    </w:rPr>
  </w:style>
  <w:style w:type="paragraph" w:styleId="Heading1">
    <w:name w:val="heading 1"/>
    <w:basedOn w:val="Normal"/>
    <w:next w:val="Normal"/>
    <w:link w:val="Heading1Char"/>
    <w:uiPriority w:val="99"/>
    <w:qFormat/>
    <w:rsid w:val="00F7640A"/>
    <w:pPr>
      <w:keepNext/>
      <w:jc w:val="center"/>
      <w:outlineLvl w:val="0"/>
    </w:pPr>
    <w:rPr>
      <w:b/>
      <w:bCs/>
      <w:sz w:val="32"/>
    </w:rPr>
  </w:style>
  <w:style w:type="paragraph" w:styleId="Heading2">
    <w:name w:val="heading 2"/>
    <w:basedOn w:val="Normal"/>
    <w:next w:val="Normal"/>
    <w:link w:val="Heading2Char"/>
    <w:uiPriority w:val="99"/>
    <w:qFormat/>
    <w:rsid w:val="00F7640A"/>
    <w:pPr>
      <w:keepNext/>
      <w:outlineLvl w:val="1"/>
    </w:pPr>
    <w:rPr>
      <w:b/>
      <w:bCs/>
    </w:rPr>
  </w:style>
  <w:style w:type="paragraph" w:styleId="Heading3">
    <w:name w:val="heading 3"/>
    <w:basedOn w:val="Normal"/>
    <w:next w:val="Normal"/>
    <w:link w:val="Heading3Char"/>
    <w:uiPriority w:val="99"/>
    <w:qFormat/>
    <w:rsid w:val="00F7640A"/>
    <w:pPr>
      <w:keepNext/>
      <w:ind w:left="720"/>
      <w:jc w:val="both"/>
      <w:outlineLvl w:val="2"/>
    </w:pPr>
    <w:rPr>
      <w:b/>
      <w:bCs/>
    </w:rPr>
  </w:style>
  <w:style w:type="paragraph" w:styleId="Heading4">
    <w:name w:val="heading 4"/>
    <w:basedOn w:val="Normal"/>
    <w:next w:val="Normal"/>
    <w:link w:val="Heading4Char"/>
    <w:uiPriority w:val="9"/>
    <w:unhideWhenUsed/>
    <w:qFormat/>
    <w:rsid w:val="00F764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640A"/>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F7640A"/>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F764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764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76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7640A"/>
    <w:rPr>
      <w:rFonts w:ascii="Tahoma" w:hAnsi="Tahoma" w:cs="Tahoma"/>
      <w:sz w:val="16"/>
      <w:szCs w:val="16"/>
    </w:rPr>
  </w:style>
  <w:style w:type="paragraph" w:styleId="BodyTextIndent">
    <w:name w:val="Body Text Indent"/>
    <w:basedOn w:val="Normal"/>
    <w:uiPriority w:val="99"/>
    <w:rsid w:val="00F7640A"/>
    <w:pPr>
      <w:ind w:left="720"/>
      <w:jc w:val="both"/>
    </w:pPr>
    <w:rPr>
      <w:b/>
      <w:bCs/>
    </w:rPr>
  </w:style>
  <w:style w:type="paragraph" w:styleId="EndnoteText">
    <w:name w:val="endnote text"/>
    <w:basedOn w:val="Normal"/>
    <w:link w:val="EndnoteTextChar"/>
    <w:uiPriority w:val="99"/>
    <w:unhideWhenUsed/>
    <w:rsid w:val="00F7640A"/>
    <w:pPr>
      <w:spacing w:after="0" w:line="240" w:lineRule="auto"/>
    </w:pPr>
    <w:rPr>
      <w:sz w:val="20"/>
      <w:szCs w:val="20"/>
    </w:rPr>
  </w:style>
  <w:style w:type="paragraph" w:styleId="EnvelopeAddress">
    <w:name w:val="envelope address"/>
    <w:basedOn w:val="Normal"/>
    <w:uiPriority w:val="99"/>
    <w:unhideWhenUsed/>
    <w:rsid w:val="00F7640A"/>
    <w:pPr>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unhideWhenUsed/>
    <w:rsid w:val="00F7640A"/>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unhideWhenUsed/>
    <w:rsid w:val="00F7640A"/>
    <w:pPr>
      <w:spacing w:after="0" w:line="240" w:lineRule="auto"/>
    </w:pPr>
    <w:rPr>
      <w:sz w:val="20"/>
      <w:szCs w:val="20"/>
    </w:rPr>
  </w:style>
  <w:style w:type="paragraph" w:styleId="PlainText">
    <w:name w:val="Plain Text"/>
    <w:basedOn w:val="Normal"/>
    <w:link w:val="PlainTextChar"/>
    <w:uiPriority w:val="99"/>
    <w:unhideWhenUsed/>
    <w:rsid w:val="00F7640A"/>
    <w:pPr>
      <w:spacing w:after="0" w:line="240" w:lineRule="auto"/>
    </w:pPr>
    <w:rPr>
      <w:rFonts w:ascii="Courier New" w:hAnsi="Courier New" w:cs="Courier New"/>
      <w:sz w:val="21"/>
      <w:szCs w:val="21"/>
    </w:rPr>
  </w:style>
  <w:style w:type="paragraph" w:styleId="Subtitle">
    <w:name w:val="Subtitle"/>
    <w:basedOn w:val="Normal"/>
    <w:next w:val="Normal"/>
    <w:link w:val="SubtitleChar"/>
    <w:uiPriority w:val="11"/>
    <w:qFormat/>
    <w:rsid w:val="00F7640A"/>
    <w:pPr>
      <w:numPr>
        <w:ilvl w:val="1"/>
      </w:numPr>
    </w:pPr>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F764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styleId="Emphasis">
    <w:name w:val="Emphasis"/>
    <w:basedOn w:val="DefaultParagraphFont"/>
    <w:uiPriority w:val="20"/>
    <w:qFormat/>
    <w:rsid w:val="00F7640A"/>
    <w:rPr>
      <w:i/>
      <w:iCs/>
    </w:rPr>
  </w:style>
  <w:style w:type="character" w:styleId="EndnoteReference">
    <w:name w:val="endnote reference"/>
    <w:basedOn w:val="DefaultParagraphFont"/>
    <w:uiPriority w:val="99"/>
    <w:unhideWhenUsed/>
    <w:rsid w:val="00F7640A"/>
    <w:rPr>
      <w:vertAlign w:val="superscript"/>
    </w:rPr>
  </w:style>
  <w:style w:type="character" w:styleId="FootnoteReference">
    <w:name w:val="footnote reference"/>
    <w:basedOn w:val="DefaultParagraphFont"/>
    <w:uiPriority w:val="99"/>
    <w:unhideWhenUsed/>
    <w:rsid w:val="00F7640A"/>
    <w:rPr>
      <w:vertAlign w:val="superscript"/>
    </w:rPr>
  </w:style>
  <w:style w:type="character" w:styleId="Hyperlink">
    <w:name w:val="Hyperlink"/>
    <w:uiPriority w:val="99"/>
    <w:rsid w:val="00F7640A"/>
    <w:rPr>
      <w:color w:val="0000FF"/>
      <w:u w:val="single"/>
    </w:rPr>
  </w:style>
  <w:style w:type="character" w:styleId="Strong">
    <w:name w:val="Strong"/>
    <w:basedOn w:val="DefaultParagraphFont"/>
    <w:uiPriority w:val="22"/>
    <w:qFormat/>
    <w:rsid w:val="00F7640A"/>
    <w:rPr>
      <w:b/>
      <w:bCs/>
    </w:rPr>
  </w:style>
  <w:style w:type="paragraph" w:customStyle="1" w:styleId="ListParagraph1">
    <w:name w:val="List Paragraph1"/>
    <w:basedOn w:val="Normal"/>
    <w:uiPriority w:val="34"/>
    <w:qFormat/>
    <w:rsid w:val="00F7640A"/>
    <w:pPr>
      <w:ind w:left="720"/>
    </w:pPr>
  </w:style>
  <w:style w:type="character" w:customStyle="1" w:styleId="Heading1Char">
    <w:name w:val="Heading 1 Char"/>
    <w:link w:val="Heading1"/>
    <w:uiPriority w:val="99"/>
    <w:rsid w:val="00F7640A"/>
    <w:rPr>
      <w:b/>
      <w:bCs/>
      <w:sz w:val="32"/>
      <w:szCs w:val="24"/>
      <w:lang w:val="en-GB" w:eastAsia="en-US"/>
    </w:rPr>
  </w:style>
  <w:style w:type="character" w:customStyle="1" w:styleId="BalloonTextChar">
    <w:name w:val="Balloon Text Char"/>
    <w:basedOn w:val="DefaultParagraphFont"/>
    <w:link w:val="BalloonText"/>
    <w:uiPriority w:val="99"/>
    <w:rsid w:val="00F7640A"/>
    <w:rPr>
      <w:rFonts w:ascii="Tahoma" w:hAnsi="Tahoma" w:cs="Tahoma"/>
      <w:sz w:val="16"/>
      <w:szCs w:val="16"/>
      <w:lang w:val="en-GB" w:eastAsia="en-US"/>
    </w:rPr>
  </w:style>
  <w:style w:type="paragraph" w:customStyle="1" w:styleId="NoSpacing1">
    <w:name w:val="No Spacing1"/>
    <w:uiPriority w:val="1"/>
    <w:qFormat/>
    <w:rsid w:val="00F7640A"/>
    <w:pPr>
      <w:spacing w:after="0" w:line="240" w:lineRule="auto"/>
    </w:pPr>
  </w:style>
  <w:style w:type="character" w:customStyle="1" w:styleId="Heading2Char">
    <w:name w:val="Heading 2 Char"/>
    <w:basedOn w:val="DefaultParagraphFont"/>
    <w:link w:val="Heading2"/>
    <w:uiPriority w:val="9"/>
    <w:rsid w:val="00F76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4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64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640A"/>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F7640A"/>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rsid w:val="00F764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64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7640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F7640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rsid w:val="00F7640A"/>
    <w:rPr>
      <w:rFonts w:asciiTheme="majorHAnsi" w:eastAsiaTheme="majorEastAsia" w:hAnsiTheme="majorHAnsi" w:cstheme="majorBidi"/>
      <w:i/>
      <w:iCs/>
      <w:color w:val="4F81BD" w:themeColor="accent1"/>
      <w:spacing w:val="15"/>
      <w:sz w:val="24"/>
      <w:szCs w:val="24"/>
    </w:rPr>
  </w:style>
  <w:style w:type="character" w:customStyle="1" w:styleId="SubtleEmphasis1">
    <w:name w:val="Subtle Emphasis1"/>
    <w:basedOn w:val="DefaultParagraphFont"/>
    <w:uiPriority w:val="19"/>
    <w:qFormat/>
    <w:rsid w:val="00F7640A"/>
    <w:rPr>
      <w:i/>
      <w:iCs/>
      <w:color w:val="7F7F7F" w:themeColor="text1" w:themeTint="80"/>
    </w:rPr>
  </w:style>
  <w:style w:type="character" w:customStyle="1" w:styleId="IntenseEmphasis1">
    <w:name w:val="Intense Emphasis1"/>
    <w:basedOn w:val="DefaultParagraphFont"/>
    <w:uiPriority w:val="21"/>
    <w:qFormat/>
    <w:rsid w:val="00F7640A"/>
    <w:rPr>
      <w:b/>
      <w:bCs/>
      <w:i/>
      <w:iCs/>
      <w:color w:val="4F81BD" w:themeColor="accent1"/>
    </w:rPr>
  </w:style>
  <w:style w:type="paragraph" w:customStyle="1" w:styleId="Quote1">
    <w:name w:val="Quote1"/>
    <w:basedOn w:val="Normal"/>
    <w:next w:val="Normal"/>
    <w:link w:val="QuoteChar"/>
    <w:uiPriority w:val="29"/>
    <w:qFormat/>
    <w:rsid w:val="00F7640A"/>
    <w:rPr>
      <w:i/>
      <w:iCs/>
      <w:color w:val="000000" w:themeColor="text1"/>
    </w:rPr>
  </w:style>
  <w:style w:type="character" w:customStyle="1" w:styleId="QuoteChar">
    <w:name w:val="Quote Char"/>
    <w:basedOn w:val="DefaultParagraphFont"/>
    <w:link w:val="Quote1"/>
    <w:uiPriority w:val="29"/>
    <w:rsid w:val="00F7640A"/>
    <w:rPr>
      <w:i/>
      <w:iCs/>
      <w:color w:val="000000" w:themeColor="text1"/>
    </w:rPr>
  </w:style>
  <w:style w:type="paragraph" w:customStyle="1" w:styleId="IntenseQuote1">
    <w:name w:val="Intense Quote1"/>
    <w:basedOn w:val="Normal"/>
    <w:next w:val="Normal"/>
    <w:link w:val="IntenseQuoteChar"/>
    <w:uiPriority w:val="30"/>
    <w:qFormat/>
    <w:rsid w:val="00F764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sid w:val="00F7640A"/>
    <w:rPr>
      <w:b/>
      <w:bCs/>
      <w:i/>
      <w:iCs/>
      <w:color w:val="4F81BD" w:themeColor="accent1"/>
    </w:rPr>
  </w:style>
  <w:style w:type="character" w:customStyle="1" w:styleId="SubtleReference1">
    <w:name w:val="Subtle Reference1"/>
    <w:basedOn w:val="DefaultParagraphFont"/>
    <w:uiPriority w:val="31"/>
    <w:qFormat/>
    <w:rsid w:val="00F7640A"/>
    <w:rPr>
      <w:smallCaps/>
      <w:color w:val="C0504D" w:themeColor="accent2"/>
      <w:u w:val="single"/>
    </w:rPr>
  </w:style>
  <w:style w:type="character" w:customStyle="1" w:styleId="IntenseReference1">
    <w:name w:val="Intense Reference1"/>
    <w:basedOn w:val="DefaultParagraphFont"/>
    <w:uiPriority w:val="32"/>
    <w:qFormat/>
    <w:rsid w:val="00F7640A"/>
    <w:rPr>
      <w:b/>
      <w:bCs/>
      <w:smallCaps/>
      <w:color w:val="C0504D" w:themeColor="accent2"/>
      <w:spacing w:val="5"/>
      <w:u w:val="single"/>
    </w:rPr>
  </w:style>
  <w:style w:type="character" w:customStyle="1" w:styleId="BookTitle1">
    <w:name w:val="Book Title1"/>
    <w:basedOn w:val="DefaultParagraphFont"/>
    <w:uiPriority w:val="33"/>
    <w:qFormat/>
    <w:rsid w:val="00F7640A"/>
    <w:rPr>
      <w:b/>
      <w:bCs/>
      <w:smallCaps/>
      <w:spacing w:val="5"/>
    </w:rPr>
  </w:style>
  <w:style w:type="character" w:customStyle="1" w:styleId="FootnoteTextChar">
    <w:name w:val="Footnote Text Char"/>
    <w:basedOn w:val="DefaultParagraphFont"/>
    <w:link w:val="FootnoteText"/>
    <w:uiPriority w:val="99"/>
    <w:semiHidden/>
    <w:rsid w:val="00F7640A"/>
    <w:rPr>
      <w:sz w:val="20"/>
      <w:szCs w:val="20"/>
    </w:rPr>
  </w:style>
  <w:style w:type="character" w:customStyle="1" w:styleId="EndnoteTextChar">
    <w:name w:val="Endnote Text Char"/>
    <w:basedOn w:val="DefaultParagraphFont"/>
    <w:link w:val="EndnoteText"/>
    <w:uiPriority w:val="99"/>
    <w:semiHidden/>
    <w:rsid w:val="00F7640A"/>
    <w:rPr>
      <w:sz w:val="20"/>
      <w:szCs w:val="20"/>
    </w:rPr>
  </w:style>
  <w:style w:type="character" w:customStyle="1" w:styleId="PlainTextChar">
    <w:name w:val="Plain Text Char"/>
    <w:basedOn w:val="DefaultParagraphFont"/>
    <w:link w:val="PlainText"/>
    <w:uiPriority w:val="99"/>
    <w:rsid w:val="00F7640A"/>
    <w:rPr>
      <w:rFonts w:ascii="Courier New"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FSbullterrierclub@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fsbullterrier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NFSBTC</vt:lpstr>
    </vt:vector>
  </TitlesOfParts>
  <Company>workgroup</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NFSBTC</dc:title>
  <dc:creator>ma</dc:creator>
  <cp:lastModifiedBy>User</cp:lastModifiedBy>
  <cp:revision>2</cp:revision>
  <dcterms:created xsi:type="dcterms:W3CDTF">2019-01-30T15:37:00Z</dcterms:created>
  <dcterms:modified xsi:type="dcterms:W3CDTF">2019-01-30T15:37:00Z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