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8912" w14:textId="77777777" w:rsidR="00D15160" w:rsidRPr="00CC3A85" w:rsidRDefault="00D15160" w:rsidP="00D15160">
      <w:pPr>
        <w:widowControl/>
        <w:jc w:val="center"/>
        <w:rPr>
          <w:rFonts w:ascii="Garamond" w:hAnsi="Garamond"/>
          <w:b/>
          <w:bCs/>
          <w:smallCaps/>
          <w:spacing w:val="71"/>
          <w:sz w:val="36"/>
          <w:szCs w:val="36"/>
        </w:rPr>
      </w:pPr>
      <w:r w:rsidRPr="00CC3A85">
        <w:rPr>
          <w:rFonts w:ascii="Garamond" w:hAnsi="Garamond"/>
          <w:b/>
          <w:bCs/>
          <w:spacing w:val="71"/>
          <w:sz w:val="36"/>
          <w:szCs w:val="36"/>
        </w:rPr>
        <w:t>LABRADOR RETRIEVER KENNEL CLUB</w:t>
      </w:r>
    </w:p>
    <w:p w14:paraId="13053189" w14:textId="77777777" w:rsidR="00D15160" w:rsidRDefault="00D15160" w:rsidP="00D15160">
      <w:pPr>
        <w:pStyle w:val="CompanyName"/>
        <w:keepLines/>
        <w:widowControl/>
        <w:spacing w:after="0"/>
        <w:rPr>
          <w:iCs/>
          <w:noProof/>
          <w:sz w:val="28"/>
          <w:lang w:val="af-ZA" w:eastAsia="af-ZA"/>
        </w:rPr>
      </w:pPr>
      <w:r w:rsidRPr="00A41C45">
        <w:rPr>
          <w:rFonts w:ascii="Garamond" w:hAnsi="Garamond"/>
          <w:spacing w:val="72"/>
          <w:sz w:val="16"/>
          <w:szCs w:val="16"/>
        </w:rPr>
        <w:t>(Affiliated to the KUSA)</w:t>
      </w:r>
      <w:r w:rsidRPr="00B86A86">
        <w:rPr>
          <w:iCs/>
          <w:noProof/>
          <w:sz w:val="28"/>
          <w:lang w:val="af-ZA" w:eastAsia="af-ZA"/>
        </w:rPr>
        <w:t xml:space="preserve"> </w:t>
      </w:r>
    </w:p>
    <w:p w14:paraId="494A1EE0" w14:textId="77777777" w:rsidR="00DE5AA6" w:rsidRDefault="00DE5AA6" w:rsidP="00D15160">
      <w:pPr>
        <w:pStyle w:val="CompanyName"/>
        <w:keepLines/>
        <w:widowControl/>
        <w:spacing w:after="0"/>
        <w:rPr>
          <w:iCs/>
          <w:noProof/>
          <w:sz w:val="28"/>
          <w:lang w:val="af-ZA" w:eastAsia="af-ZA"/>
        </w:rPr>
      </w:pPr>
    </w:p>
    <w:tbl>
      <w:tblPr>
        <w:tblStyle w:val="TableGrid"/>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057"/>
        <w:gridCol w:w="2976"/>
      </w:tblGrid>
      <w:tr w:rsidR="00583057" w14:paraId="088AC206" w14:textId="77777777" w:rsidTr="00A56D13">
        <w:tc>
          <w:tcPr>
            <w:tcW w:w="2943" w:type="dxa"/>
          </w:tcPr>
          <w:p w14:paraId="3B8F4381" w14:textId="77777777" w:rsidR="00B43C76" w:rsidRDefault="00B43C76" w:rsidP="00A56D13">
            <w:pPr>
              <w:pStyle w:val="CompanyName"/>
              <w:keepLines/>
              <w:widowControl/>
              <w:spacing w:after="0"/>
              <w:ind w:right="79"/>
              <w:rPr>
                <w:rFonts w:ascii="Garamond" w:hAnsi="Garamond"/>
                <w:spacing w:val="72"/>
                <w:sz w:val="16"/>
                <w:szCs w:val="16"/>
              </w:rPr>
            </w:pPr>
            <w:r>
              <w:rPr>
                <w:rFonts w:ascii="Arial" w:hAnsi="Arial" w:cs="Arial"/>
                <w:noProof/>
                <w:lang w:val="en-ZA" w:eastAsia="en-ZA"/>
              </w:rPr>
              <w:drawing>
                <wp:anchor distT="0" distB="0" distL="114300" distR="114300" simplePos="0" relativeHeight="251669504" behindDoc="0" locked="0" layoutInCell="1" allowOverlap="1" wp14:anchorId="30DC99DF" wp14:editId="07FA8856">
                  <wp:simplePos x="0" y="0"/>
                  <wp:positionH relativeFrom="column">
                    <wp:posOffset>39370</wp:posOffset>
                  </wp:positionH>
                  <wp:positionV relativeFrom="paragraph">
                    <wp:posOffset>12700</wp:posOffset>
                  </wp:positionV>
                  <wp:extent cx="1414780" cy="16059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RKC Logo 2018.PNG"/>
                          <pic:cNvPicPr/>
                        </pic:nvPicPr>
                        <pic:blipFill>
                          <a:blip r:embed="rId8">
                            <a:extLst>
                              <a:ext uri="{28A0092B-C50C-407E-A947-70E740481C1C}">
                                <a14:useLocalDpi xmlns:a14="http://schemas.microsoft.com/office/drawing/2010/main" val="0"/>
                              </a:ext>
                            </a:extLst>
                          </a:blip>
                          <a:stretch>
                            <a:fillRect/>
                          </a:stretch>
                        </pic:blipFill>
                        <pic:spPr>
                          <a:xfrm>
                            <a:off x="0" y="0"/>
                            <a:ext cx="1414780" cy="1605915"/>
                          </a:xfrm>
                          <a:prstGeom prst="rect">
                            <a:avLst/>
                          </a:prstGeom>
                        </pic:spPr>
                      </pic:pic>
                    </a:graphicData>
                  </a:graphic>
                  <wp14:sizeRelH relativeFrom="margin">
                    <wp14:pctWidth>0</wp14:pctWidth>
                  </wp14:sizeRelH>
                  <wp14:sizeRelV relativeFrom="margin">
                    <wp14:pctHeight>0</wp14:pctHeight>
                  </wp14:sizeRelV>
                </wp:anchor>
              </w:drawing>
            </w:r>
          </w:p>
        </w:tc>
        <w:tc>
          <w:tcPr>
            <w:tcW w:w="5057" w:type="dxa"/>
          </w:tcPr>
          <w:p w14:paraId="021D7453" w14:textId="77777777" w:rsidR="00DE5AA6" w:rsidRDefault="00000000" w:rsidP="00DE5AA6">
            <w:pPr>
              <w:tabs>
                <w:tab w:val="left" w:pos="0"/>
                <w:tab w:val="center" w:pos="4512"/>
                <w:tab w:val="left" w:pos="5040"/>
                <w:tab w:val="left" w:pos="5760"/>
                <w:tab w:val="left" w:pos="6480"/>
                <w:tab w:val="left" w:pos="7200"/>
                <w:tab w:val="left" w:pos="7920"/>
                <w:tab w:val="left" w:pos="8640"/>
              </w:tabs>
              <w:jc w:val="center"/>
              <w:rPr>
                <w:rFonts w:ascii="Arial Black" w:hAnsi="Arial Black"/>
                <w:bCs/>
              </w:rPr>
            </w:pPr>
            <w:hyperlink r:id="rId9" w:history="1">
              <w:r w:rsidR="00DE5AA6" w:rsidRPr="00E12DAB">
                <w:rPr>
                  <w:rStyle w:val="Hyperlink"/>
                  <w:rFonts w:ascii="Arial Black" w:hAnsi="Arial Black"/>
                  <w:bCs/>
                  <w:spacing w:val="0"/>
                </w:rPr>
                <w:t>www.labclub.org.za</w:t>
              </w:r>
            </w:hyperlink>
          </w:p>
          <w:p w14:paraId="3F043A11" w14:textId="77777777" w:rsidR="00DE5AA6" w:rsidRDefault="00DE5AA6" w:rsidP="00DE5AA6">
            <w:pPr>
              <w:tabs>
                <w:tab w:val="left" w:pos="0"/>
                <w:tab w:val="center" w:pos="4512"/>
                <w:tab w:val="left" w:pos="5040"/>
                <w:tab w:val="left" w:pos="5760"/>
                <w:tab w:val="left" w:pos="6480"/>
                <w:tab w:val="left" w:pos="7200"/>
                <w:tab w:val="left" w:pos="7920"/>
                <w:tab w:val="left" w:pos="8640"/>
              </w:tabs>
              <w:jc w:val="center"/>
              <w:rPr>
                <w:rFonts w:ascii="Tahoma" w:hAnsi="Tahoma"/>
                <w:sz w:val="16"/>
              </w:rPr>
            </w:pPr>
            <w:r>
              <w:rPr>
                <w:rFonts w:ascii="Wingdings" w:hAnsi="Wingdings"/>
                <w:sz w:val="18"/>
              </w:rPr>
              <w:t></w:t>
            </w:r>
            <w:r>
              <w:rPr>
                <w:rFonts w:ascii="Tahoma" w:hAnsi="Tahoma"/>
                <w:sz w:val="18"/>
              </w:rPr>
              <w:t>: P O Box 30639, KYALAMI, 1684</w:t>
            </w:r>
          </w:p>
          <w:p w14:paraId="20347493" w14:textId="77777777" w:rsidR="00DE5AA6" w:rsidRDefault="00DE5AA6" w:rsidP="00DE5AA6">
            <w:pPr>
              <w:pStyle w:val="Date"/>
              <w:widowControl/>
              <w:tabs>
                <w:tab w:val="clear" w:pos="475"/>
                <w:tab w:val="clear" w:pos="1195"/>
                <w:tab w:val="clear" w:pos="1915"/>
                <w:tab w:val="clear" w:pos="2635"/>
                <w:tab w:val="clear" w:pos="3355"/>
                <w:tab w:val="clear" w:pos="40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ight="168"/>
              <w:rPr>
                <w:rFonts w:ascii="Garamond" w:hAnsi="Garamond"/>
                <w:spacing w:val="0"/>
              </w:rPr>
            </w:pPr>
          </w:p>
          <w:p w14:paraId="1768E014" w14:textId="77777777" w:rsidR="00DE5AA6" w:rsidRDefault="00DE5AA6" w:rsidP="00DE5AA6">
            <w:pPr>
              <w:tabs>
                <w:tab w:val="left" w:pos="3119"/>
                <w:tab w:val="center" w:pos="4512"/>
                <w:tab w:val="left" w:pos="5040"/>
                <w:tab w:val="left" w:pos="5760"/>
                <w:tab w:val="left" w:pos="6480"/>
                <w:tab w:val="left" w:pos="7200"/>
                <w:tab w:val="left" w:pos="7920"/>
                <w:tab w:val="left" w:pos="8640"/>
              </w:tabs>
              <w:ind w:left="14" w:right="107"/>
              <w:jc w:val="center"/>
              <w:rPr>
                <w:rFonts w:ascii="Tahoma" w:hAnsi="Tahoma"/>
                <w:b/>
              </w:rPr>
            </w:pPr>
            <w:r>
              <w:rPr>
                <w:rFonts w:ascii="Arial Black" w:hAnsi="Arial Black"/>
                <w:bCs/>
              </w:rPr>
              <w:t>Club Officials:</w:t>
            </w:r>
          </w:p>
          <w:p w14:paraId="2D692D58" w14:textId="77777777" w:rsidR="00DE5AA6" w:rsidRDefault="00DE5AA6" w:rsidP="00DE5AA6">
            <w:pPr>
              <w:tabs>
                <w:tab w:val="left" w:pos="3119"/>
                <w:tab w:val="center" w:pos="4512"/>
                <w:tab w:val="left" w:pos="5040"/>
                <w:tab w:val="left" w:pos="5760"/>
                <w:tab w:val="left" w:pos="6480"/>
                <w:tab w:val="left" w:pos="7200"/>
                <w:tab w:val="left" w:pos="7920"/>
                <w:tab w:val="left" w:pos="8640"/>
              </w:tabs>
              <w:ind w:left="14" w:right="107"/>
              <w:jc w:val="center"/>
              <w:rPr>
                <w:rFonts w:ascii="Tahoma" w:hAnsi="Tahoma"/>
                <w:sz w:val="18"/>
                <w:szCs w:val="18"/>
              </w:rPr>
            </w:pPr>
            <w:r w:rsidRPr="00771761">
              <w:rPr>
                <w:rFonts w:ascii="Tahoma" w:hAnsi="Tahoma"/>
                <w:b/>
                <w:sz w:val="18"/>
                <w:szCs w:val="18"/>
              </w:rPr>
              <w:t>PATRONS:</w:t>
            </w:r>
          </w:p>
          <w:p w14:paraId="59AEB1DE" w14:textId="77777777" w:rsidR="00A56D13" w:rsidRDefault="00DE5AA6" w:rsidP="00A56D13">
            <w:pPr>
              <w:tabs>
                <w:tab w:val="left" w:pos="2835"/>
                <w:tab w:val="center" w:pos="4512"/>
                <w:tab w:val="left" w:pos="5040"/>
                <w:tab w:val="left" w:pos="5760"/>
                <w:tab w:val="left" w:pos="6480"/>
                <w:tab w:val="left" w:pos="7200"/>
                <w:tab w:val="left" w:pos="7920"/>
                <w:tab w:val="left" w:pos="8640"/>
              </w:tabs>
              <w:ind w:left="14" w:right="107"/>
              <w:jc w:val="center"/>
              <w:rPr>
                <w:rFonts w:ascii="Tahoma" w:hAnsi="Tahoma"/>
                <w:sz w:val="18"/>
                <w:szCs w:val="18"/>
              </w:rPr>
            </w:pPr>
            <w:r w:rsidRPr="00903471">
              <w:rPr>
                <w:rFonts w:ascii="Tahoma" w:hAnsi="Tahoma"/>
                <w:sz w:val="18"/>
                <w:szCs w:val="18"/>
              </w:rPr>
              <w:t xml:space="preserve">Mrs </w:t>
            </w:r>
            <w:r w:rsidR="00A56D13">
              <w:rPr>
                <w:rFonts w:ascii="Tahoma" w:hAnsi="Tahoma"/>
                <w:sz w:val="18"/>
                <w:szCs w:val="18"/>
              </w:rPr>
              <w:t xml:space="preserve">R-M Cabion; Mrs C Copestake; </w:t>
            </w:r>
            <w:r>
              <w:rPr>
                <w:rFonts w:ascii="Tahoma" w:hAnsi="Tahoma"/>
                <w:sz w:val="18"/>
                <w:szCs w:val="18"/>
              </w:rPr>
              <w:t>Ms D Fabian</w:t>
            </w:r>
            <w:r w:rsidRPr="00903471">
              <w:rPr>
                <w:rFonts w:ascii="Tahoma" w:hAnsi="Tahoma"/>
                <w:sz w:val="18"/>
                <w:szCs w:val="18"/>
              </w:rPr>
              <w:t xml:space="preserve">; </w:t>
            </w:r>
          </w:p>
          <w:p w14:paraId="3D4C414B" w14:textId="73A286A1" w:rsidR="00DE5AA6" w:rsidRDefault="00DE5AA6" w:rsidP="00A56D13">
            <w:pPr>
              <w:tabs>
                <w:tab w:val="left" w:pos="2835"/>
                <w:tab w:val="center" w:pos="4512"/>
                <w:tab w:val="left" w:pos="5040"/>
                <w:tab w:val="left" w:pos="5760"/>
                <w:tab w:val="left" w:pos="6480"/>
                <w:tab w:val="left" w:pos="7200"/>
                <w:tab w:val="left" w:pos="7920"/>
                <w:tab w:val="left" w:pos="8640"/>
              </w:tabs>
              <w:ind w:left="14" w:right="107"/>
              <w:jc w:val="center"/>
              <w:rPr>
                <w:rFonts w:ascii="Tahoma" w:hAnsi="Tahoma"/>
                <w:sz w:val="18"/>
                <w:szCs w:val="18"/>
              </w:rPr>
            </w:pPr>
            <w:r w:rsidRPr="00903471">
              <w:rPr>
                <w:rFonts w:ascii="Tahoma" w:hAnsi="Tahoma"/>
                <w:sz w:val="18"/>
                <w:szCs w:val="18"/>
              </w:rPr>
              <w:t>Mrs P Harrison; Mrs D Holman;</w:t>
            </w:r>
            <w:r w:rsidR="00A56D13">
              <w:rPr>
                <w:rFonts w:ascii="Tahoma" w:hAnsi="Tahoma"/>
                <w:sz w:val="18"/>
                <w:szCs w:val="18"/>
              </w:rPr>
              <w:t xml:space="preserve"> </w:t>
            </w:r>
            <w:r w:rsidRPr="00903471">
              <w:rPr>
                <w:rFonts w:ascii="Tahoma" w:hAnsi="Tahoma"/>
                <w:sz w:val="18"/>
                <w:szCs w:val="18"/>
              </w:rPr>
              <w:t>Mrs E Howard</w:t>
            </w:r>
          </w:p>
          <w:p w14:paraId="3171B5CF" w14:textId="77777777" w:rsidR="00DE5AA6" w:rsidRDefault="00DE5AA6" w:rsidP="00DE5AA6">
            <w:pPr>
              <w:tabs>
                <w:tab w:val="left" w:pos="2835"/>
                <w:tab w:val="left" w:pos="3119"/>
                <w:tab w:val="center" w:pos="4512"/>
                <w:tab w:val="left" w:pos="5040"/>
                <w:tab w:val="left" w:pos="5760"/>
                <w:tab w:val="left" w:pos="6480"/>
                <w:tab w:val="left" w:pos="7200"/>
                <w:tab w:val="left" w:pos="7920"/>
                <w:tab w:val="left" w:pos="8640"/>
              </w:tabs>
              <w:ind w:left="14" w:right="107"/>
              <w:jc w:val="center"/>
              <w:rPr>
                <w:rFonts w:ascii="Tahoma" w:hAnsi="Tahoma"/>
                <w:sz w:val="18"/>
                <w:szCs w:val="18"/>
              </w:rPr>
            </w:pPr>
          </w:p>
          <w:p w14:paraId="72589EB0" w14:textId="77777777" w:rsidR="00DE5AA6" w:rsidRDefault="00DE5AA6" w:rsidP="00DE5AA6">
            <w:pPr>
              <w:tabs>
                <w:tab w:val="left" w:pos="2835"/>
                <w:tab w:val="left" w:pos="3119"/>
                <w:tab w:val="center" w:pos="4512"/>
                <w:tab w:val="left" w:pos="5040"/>
                <w:tab w:val="left" w:pos="5760"/>
                <w:tab w:val="left" w:pos="6480"/>
                <w:tab w:val="left" w:pos="7200"/>
                <w:tab w:val="left" w:pos="7920"/>
                <w:tab w:val="left" w:pos="8640"/>
              </w:tabs>
              <w:ind w:left="14" w:right="107"/>
              <w:jc w:val="center"/>
              <w:rPr>
                <w:rFonts w:ascii="Tahoma" w:hAnsi="Tahoma"/>
                <w:sz w:val="18"/>
                <w:szCs w:val="18"/>
              </w:rPr>
            </w:pPr>
            <w:r w:rsidRPr="00771761">
              <w:rPr>
                <w:rFonts w:ascii="Tahoma" w:hAnsi="Tahoma"/>
                <w:b/>
                <w:sz w:val="18"/>
                <w:szCs w:val="18"/>
              </w:rPr>
              <w:t>PRESIDENT:</w:t>
            </w:r>
            <w:r w:rsidRPr="00903471">
              <w:rPr>
                <w:rFonts w:ascii="Tahoma" w:hAnsi="Tahoma"/>
                <w:sz w:val="18"/>
                <w:szCs w:val="18"/>
              </w:rPr>
              <w:t xml:space="preserve"> Mrs Jane Pott</w:t>
            </w:r>
          </w:p>
          <w:p w14:paraId="4CCCB3A2" w14:textId="77777777" w:rsidR="00DE5AA6" w:rsidRPr="00903471" w:rsidRDefault="00DE5AA6" w:rsidP="00DE5AA6">
            <w:pPr>
              <w:tabs>
                <w:tab w:val="left" w:pos="2835"/>
                <w:tab w:val="left" w:pos="3119"/>
                <w:tab w:val="center" w:pos="4512"/>
                <w:tab w:val="left" w:pos="5040"/>
                <w:tab w:val="left" w:pos="5760"/>
                <w:tab w:val="left" w:pos="6480"/>
                <w:tab w:val="left" w:pos="7200"/>
                <w:tab w:val="left" w:pos="7920"/>
                <w:tab w:val="left" w:pos="8640"/>
              </w:tabs>
              <w:ind w:left="14" w:right="107"/>
              <w:jc w:val="center"/>
              <w:rPr>
                <w:rFonts w:ascii="Tahoma" w:hAnsi="Tahoma"/>
                <w:sz w:val="18"/>
                <w:szCs w:val="18"/>
              </w:rPr>
            </w:pPr>
          </w:p>
          <w:p w14:paraId="641424B1" w14:textId="1EC89A3A" w:rsidR="00DE5AA6" w:rsidRPr="00903471" w:rsidRDefault="00DE5AA6" w:rsidP="001D3D6D">
            <w:pPr>
              <w:tabs>
                <w:tab w:val="left" w:pos="2835"/>
                <w:tab w:val="left" w:pos="3119"/>
                <w:tab w:val="center" w:pos="4512"/>
                <w:tab w:val="left" w:pos="5040"/>
                <w:tab w:val="left" w:pos="5760"/>
                <w:tab w:val="left" w:pos="6480"/>
                <w:tab w:val="left" w:pos="7937"/>
                <w:tab w:val="left" w:pos="8640"/>
              </w:tabs>
              <w:ind w:left="-153" w:right="-108"/>
              <w:jc w:val="center"/>
              <w:rPr>
                <w:rFonts w:ascii="Tahoma" w:hAnsi="Tahoma"/>
                <w:sz w:val="18"/>
                <w:szCs w:val="18"/>
              </w:rPr>
            </w:pPr>
            <w:r w:rsidRPr="00771761">
              <w:rPr>
                <w:rFonts w:ascii="Tahoma" w:hAnsi="Tahoma"/>
                <w:b/>
                <w:sz w:val="18"/>
                <w:szCs w:val="18"/>
              </w:rPr>
              <w:t>CHAIRMAN:</w:t>
            </w:r>
            <w:r w:rsidRPr="00903471">
              <w:rPr>
                <w:rFonts w:ascii="Tahoma" w:hAnsi="Tahoma"/>
                <w:sz w:val="18"/>
                <w:szCs w:val="18"/>
              </w:rPr>
              <w:t xml:space="preserve"> </w:t>
            </w:r>
            <w:r>
              <w:rPr>
                <w:rFonts w:ascii="Tahoma" w:hAnsi="Tahoma"/>
                <w:sz w:val="18"/>
                <w:szCs w:val="18"/>
              </w:rPr>
              <w:t>Dwayne Malcolm</w:t>
            </w:r>
            <w:r w:rsidRPr="00903471">
              <w:rPr>
                <w:rFonts w:ascii="Tahoma" w:hAnsi="Tahoma"/>
                <w:sz w:val="18"/>
                <w:szCs w:val="18"/>
              </w:rPr>
              <w:t xml:space="preserve">; </w:t>
            </w:r>
            <w:r w:rsidRPr="00771761">
              <w:rPr>
                <w:rFonts w:ascii="Tahoma" w:hAnsi="Tahoma"/>
                <w:b/>
                <w:sz w:val="18"/>
                <w:szCs w:val="18"/>
              </w:rPr>
              <w:t>VICE-CHAIRMAN:</w:t>
            </w:r>
            <w:r>
              <w:rPr>
                <w:rFonts w:ascii="Tahoma" w:hAnsi="Tahoma"/>
                <w:b/>
                <w:sz w:val="18"/>
                <w:szCs w:val="18"/>
              </w:rPr>
              <w:t xml:space="preserve">  </w:t>
            </w:r>
            <w:r w:rsidR="00A14533">
              <w:rPr>
                <w:rFonts w:ascii="Tahoma" w:hAnsi="Tahoma"/>
                <w:bCs/>
                <w:sz w:val="18"/>
                <w:szCs w:val="18"/>
              </w:rPr>
              <w:t>Carlos</w:t>
            </w:r>
            <w:r w:rsidR="001D3D6D">
              <w:rPr>
                <w:rFonts w:ascii="Tahoma" w:hAnsi="Tahoma"/>
                <w:bCs/>
                <w:sz w:val="18"/>
                <w:szCs w:val="18"/>
              </w:rPr>
              <w:t xml:space="preserve"> </w:t>
            </w:r>
            <w:r w:rsidR="00A14533">
              <w:rPr>
                <w:rFonts w:ascii="Tahoma" w:hAnsi="Tahoma"/>
                <w:bCs/>
                <w:sz w:val="18"/>
                <w:szCs w:val="18"/>
              </w:rPr>
              <w:t>Borralho</w:t>
            </w:r>
            <w:r>
              <w:rPr>
                <w:rFonts w:ascii="Tahoma" w:hAnsi="Tahoma"/>
                <w:sz w:val="18"/>
                <w:szCs w:val="18"/>
              </w:rPr>
              <w:t xml:space="preserve">; </w:t>
            </w:r>
            <w:r w:rsidRPr="00771761">
              <w:rPr>
                <w:rFonts w:ascii="Tahoma" w:hAnsi="Tahoma"/>
                <w:b/>
                <w:sz w:val="18"/>
                <w:szCs w:val="18"/>
              </w:rPr>
              <w:t>SECRETARY:</w:t>
            </w:r>
            <w:r w:rsidRPr="00903471">
              <w:rPr>
                <w:rFonts w:ascii="Tahoma" w:hAnsi="Tahoma"/>
                <w:sz w:val="18"/>
                <w:szCs w:val="18"/>
              </w:rPr>
              <w:t xml:space="preserve"> </w:t>
            </w:r>
            <w:r w:rsidR="0060363B">
              <w:rPr>
                <w:rFonts w:ascii="Tahoma" w:hAnsi="Tahoma"/>
                <w:sz w:val="18"/>
                <w:szCs w:val="18"/>
              </w:rPr>
              <w:t>Sandy Borralho</w:t>
            </w:r>
            <w:r w:rsidRPr="00903471">
              <w:rPr>
                <w:rFonts w:ascii="Tahoma" w:hAnsi="Tahoma"/>
                <w:sz w:val="18"/>
                <w:szCs w:val="18"/>
              </w:rPr>
              <w:t xml:space="preserve">; </w:t>
            </w:r>
            <w:r w:rsidRPr="00771761">
              <w:rPr>
                <w:rFonts w:ascii="Tahoma" w:hAnsi="Tahoma"/>
                <w:b/>
                <w:sz w:val="18"/>
                <w:szCs w:val="18"/>
              </w:rPr>
              <w:t>TREASURER:</w:t>
            </w:r>
            <w:r w:rsidRPr="00903471">
              <w:rPr>
                <w:rFonts w:ascii="Tahoma" w:hAnsi="Tahoma"/>
                <w:sz w:val="18"/>
                <w:szCs w:val="18"/>
              </w:rPr>
              <w:t xml:space="preserve"> </w:t>
            </w:r>
            <w:r w:rsidR="001B5FC5">
              <w:rPr>
                <w:rFonts w:ascii="Tahoma" w:hAnsi="Tahoma"/>
                <w:sz w:val="18"/>
                <w:szCs w:val="18"/>
              </w:rPr>
              <w:t>Sharron Brown</w:t>
            </w:r>
          </w:p>
          <w:p w14:paraId="110736E1" w14:textId="77777777" w:rsidR="00B43C76" w:rsidRDefault="00B43C76" w:rsidP="00D15160">
            <w:pPr>
              <w:pStyle w:val="CompanyName"/>
              <w:keepLines/>
              <w:widowControl/>
              <w:spacing w:after="0"/>
              <w:rPr>
                <w:rFonts w:ascii="Garamond" w:hAnsi="Garamond"/>
                <w:spacing w:val="72"/>
                <w:sz w:val="16"/>
                <w:szCs w:val="16"/>
              </w:rPr>
            </w:pPr>
          </w:p>
          <w:p w14:paraId="73D08825" w14:textId="271FFBAF" w:rsidR="005E6955" w:rsidRDefault="005E6955" w:rsidP="00D15160">
            <w:pPr>
              <w:pStyle w:val="CompanyName"/>
              <w:keepLines/>
              <w:widowControl/>
              <w:spacing w:after="0"/>
              <w:rPr>
                <w:rFonts w:ascii="Garamond" w:hAnsi="Garamond"/>
                <w:spacing w:val="72"/>
                <w:sz w:val="16"/>
                <w:szCs w:val="16"/>
              </w:rPr>
            </w:pPr>
          </w:p>
        </w:tc>
        <w:tc>
          <w:tcPr>
            <w:tcW w:w="2976" w:type="dxa"/>
          </w:tcPr>
          <w:p w14:paraId="2203D839" w14:textId="47FC27C4" w:rsidR="00B43C76" w:rsidRDefault="00583057" w:rsidP="00D15160">
            <w:pPr>
              <w:pStyle w:val="CompanyName"/>
              <w:keepLines/>
              <w:widowControl/>
              <w:spacing w:after="0"/>
              <w:rPr>
                <w:rFonts w:ascii="Garamond" w:hAnsi="Garamond"/>
                <w:spacing w:val="72"/>
                <w:sz w:val="16"/>
                <w:szCs w:val="16"/>
              </w:rPr>
            </w:pPr>
            <w:r>
              <w:rPr>
                <w:noProof/>
              </w:rPr>
              <w:drawing>
                <wp:anchor distT="0" distB="0" distL="114300" distR="114300" simplePos="0" relativeHeight="251670528" behindDoc="1" locked="0" layoutInCell="1" allowOverlap="1" wp14:anchorId="1DF4F300" wp14:editId="0EF7A395">
                  <wp:simplePos x="0" y="0"/>
                  <wp:positionH relativeFrom="column">
                    <wp:posOffset>363220</wp:posOffset>
                  </wp:positionH>
                  <wp:positionV relativeFrom="paragraph">
                    <wp:posOffset>818515</wp:posOffset>
                  </wp:positionV>
                  <wp:extent cx="1198800" cy="1191600"/>
                  <wp:effectExtent l="0" t="0" r="1905" b="8890"/>
                  <wp:wrapTight wrapText="bothSides">
                    <wp:wrapPolygon edited="0">
                      <wp:start x="0" y="0"/>
                      <wp:lineTo x="0" y="21416"/>
                      <wp:lineTo x="21291" y="21416"/>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val="en-ZA" w:eastAsia="en-ZA"/>
              </w:rPr>
              <w:drawing>
                <wp:anchor distT="0" distB="0" distL="114300" distR="114300" simplePos="0" relativeHeight="251656192" behindDoc="1" locked="0" layoutInCell="1" allowOverlap="1" wp14:anchorId="2B8A43EB" wp14:editId="4CDCB4AD">
                  <wp:simplePos x="0" y="0"/>
                  <wp:positionH relativeFrom="column">
                    <wp:posOffset>417830</wp:posOffset>
                  </wp:positionH>
                  <wp:positionV relativeFrom="paragraph">
                    <wp:posOffset>-209550</wp:posOffset>
                  </wp:positionV>
                  <wp:extent cx="980440" cy="980440"/>
                  <wp:effectExtent l="0" t="0" r="0" b="0"/>
                  <wp:wrapNone/>
                  <wp:docPr id="4" name="Picture 4"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A LOGO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AC4A580" w14:textId="49C12CBB" w:rsidR="00731121" w:rsidRPr="00B3735E" w:rsidRDefault="00731121" w:rsidP="00731121">
      <w:pPr>
        <w:pStyle w:val="Heading3"/>
        <w:rPr>
          <w:rFonts w:ascii="Garamond" w:hAnsi="Garamond"/>
          <w:sz w:val="32"/>
          <w:szCs w:val="32"/>
        </w:rPr>
      </w:pPr>
      <w:r w:rsidRPr="00B3735E">
        <w:rPr>
          <w:rFonts w:ascii="Garamond" w:hAnsi="Garamond"/>
          <w:sz w:val="32"/>
          <w:szCs w:val="32"/>
        </w:rPr>
        <w:t xml:space="preserve">LRKC </w:t>
      </w:r>
      <w:r w:rsidR="00D333A9">
        <w:rPr>
          <w:rStyle w:val="TitleChar"/>
          <w:rFonts w:ascii="Garamond" w:hAnsi="Garamond"/>
          <w:sz w:val="32"/>
          <w:szCs w:val="32"/>
        </w:rPr>
        <w:t>5</w:t>
      </w:r>
      <w:r w:rsidR="005E6955">
        <w:rPr>
          <w:rStyle w:val="TitleChar"/>
          <w:rFonts w:ascii="Garamond" w:hAnsi="Garamond"/>
          <w:sz w:val="32"/>
          <w:szCs w:val="32"/>
        </w:rPr>
        <w:t>6</w:t>
      </w:r>
      <w:r w:rsidR="00D333A9">
        <w:rPr>
          <w:rStyle w:val="TitleChar"/>
          <w:rFonts w:ascii="Garamond" w:hAnsi="Garamond"/>
          <w:sz w:val="32"/>
          <w:szCs w:val="32"/>
        </w:rPr>
        <w:t>th</w:t>
      </w:r>
      <w:r w:rsidR="00A84CAF" w:rsidRPr="00B3735E">
        <w:rPr>
          <w:rStyle w:val="TitleChar"/>
          <w:rFonts w:ascii="Garamond" w:hAnsi="Garamond"/>
          <w:sz w:val="32"/>
          <w:szCs w:val="32"/>
        </w:rPr>
        <w:t xml:space="preserve"> </w:t>
      </w:r>
      <w:r w:rsidRPr="00B3735E">
        <w:rPr>
          <w:rFonts w:ascii="Garamond" w:hAnsi="Garamond"/>
          <w:sz w:val="32"/>
          <w:szCs w:val="32"/>
        </w:rPr>
        <w:t>ANNUAL CHAMPIONSHIP</w:t>
      </w:r>
      <w:r w:rsidR="001A4599" w:rsidRPr="00B3735E">
        <w:rPr>
          <w:rFonts w:ascii="Garamond" w:hAnsi="Garamond"/>
          <w:sz w:val="32"/>
          <w:szCs w:val="32"/>
        </w:rPr>
        <w:t xml:space="preserve"> </w:t>
      </w:r>
      <w:r w:rsidRPr="00B3735E">
        <w:rPr>
          <w:rFonts w:ascii="Garamond" w:hAnsi="Garamond"/>
          <w:sz w:val="32"/>
          <w:szCs w:val="32"/>
        </w:rPr>
        <w:t>SHOW 20</w:t>
      </w:r>
      <w:r w:rsidR="001D3D6D">
        <w:rPr>
          <w:rFonts w:ascii="Garamond" w:hAnsi="Garamond"/>
          <w:sz w:val="32"/>
          <w:szCs w:val="32"/>
        </w:rPr>
        <w:t>2</w:t>
      </w:r>
      <w:r w:rsidR="00A14533">
        <w:rPr>
          <w:rFonts w:ascii="Garamond" w:hAnsi="Garamond"/>
          <w:sz w:val="32"/>
          <w:szCs w:val="32"/>
        </w:rPr>
        <w:t>3</w:t>
      </w:r>
      <w:r w:rsidRPr="00B3735E">
        <w:rPr>
          <w:rFonts w:ascii="Garamond" w:hAnsi="Garamond"/>
          <w:sz w:val="32"/>
          <w:szCs w:val="32"/>
        </w:rPr>
        <w:t xml:space="preserve"> </w:t>
      </w:r>
    </w:p>
    <w:p w14:paraId="450E028E" w14:textId="77777777" w:rsidR="00731121" w:rsidRPr="00230087" w:rsidRDefault="00731121" w:rsidP="00731121">
      <w:pPr>
        <w:jc w:val="center"/>
        <w:rPr>
          <w:rFonts w:ascii="Tahoma" w:hAnsi="Tahoma" w:cs="Tahoma"/>
          <w:b/>
          <w:i/>
          <w:sz w:val="16"/>
          <w:szCs w:val="16"/>
        </w:rPr>
      </w:pPr>
    </w:p>
    <w:p w14:paraId="4584E05F" w14:textId="5CD10218" w:rsidR="007D1D1F" w:rsidRDefault="00731121" w:rsidP="00731121">
      <w:pPr>
        <w:jc w:val="center"/>
        <w:rPr>
          <w:rFonts w:ascii="Tahoma" w:hAnsi="Tahoma" w:cs="Tahoma"/>
          <w:b/>
          <w:sz w:val="28"/>
          <w:szCs w:val="28"/>
        </w:rPr>
      </w:pPr>
      <w:r w:rsidRPr="0085275F">
        <w:rPr>
          <w:rFonts w:ascii="Tahoma" w:hAnsi="Tahoma" w:cs="Tahoma"/>
          <w:b/>
          <w:sz w:val="28"/>
          <w:szCs w:val="28"/>
        </w:rPr>
        <w:t>Judge:</w:t>
      </w:r>
      <w:r w:rsidRPr="007D1D1F">
        <w:rPr>
          <w:rFonts w:ascii="Tahoma" w:hAnsi="Tahoma" w:cs="Tahoma"/>
          <w:b/>
          <w:sz w:val="28"/>
          <w:szCs w:val="28"/>
        </w:rPr>
        <w:t xml:space="preserve"> </w:t>
      </w:r>
      <w:r w:rsidR="0085275F">
        <w:rPr>
          <w:rFonts w:ascii="Tahoma" w:hAnsi="Tahoma" w:cs="Tahoma"/>
          <w:b/>
          <w:sz w:val="28"/>
          <w:szCs w:val="28"/>
        </w:rPr>
        <w:t xml:space="preserve">Mrs </w:t>
      </w:r>
      <w:r w:rsidR="005E6955">
        <w:rPr>
          <w:rFonts w:ascii="Tahoma" w:hAnsi="Tahoma" w:cs="Tahoma"/>
          <w:b/>
          <w:sz w:val="28"/>
          <w:szCs w:val="28"/>
        </w:rPr>
        <w:t>Margaret Brown</w:t>
      </w:r>
      <w:r w:rsidR="001B5FC5">
        <w:rPr>
          <w:rFonts w:ascii="Tahoma" w:hAnsi="Tahoma" w:cs="Tahoma"/>
          <w:b/>
          <w:sz w:val="28"/>
          <w:szCs w:val="28"/>
        </w:rPr>
        <w:t xml:space="preserve"> (United Kingdom)</w:t>
      </w:r>
    </w:p>
    <w:p w14:paraId="594A40F0" w14:textId="77777777" w:rsidR="005E6955" w:rsidRPr="007D1D1F" w:rsidRDefault="005E6955" w:rsidP="00731121">
      <w:pPr>
        <w:jc w:val="center"/>
        <w:rPr>
          <w:rFonts w:ascii="Tahoma" w:hAnsi="Tahoma" w:cs="Tahoma"/>
          <w:b/>
          <w:sz w:val="28"/>
          <w:szCs w:val="28"/>
        </w:rPr>
      </w:pPr>
    </w:p>
    <w:p w14:paraId="469E9B3D" w14:textId="77777777" w:rsidR="00731121" w:rsidRPr="00230087" w:rsidRDefault="00731121" w:rsidP="00731121">
      <w:pPr>
        <w:jc w:val="center"/>
        <w:rPr>
          <w:rFonts w:ascii="Tahoma" w:hAnsi="Tahoma" w:cs="Tahoma"/>
          <w:sz w:val="16"/>
          <w:szCs w:val="16"/>
        </w:rPr>
      </w:pPr>
    </w:p>
    <w:p w14:paraId="4DB65A1C" w14:textId="6A305F11" w:rsidR="00731121" w:rsidRPr="0028237F" w:rsidRDefault="00731121" w:rsidP="00731121">
      <w:pPr>
        <w:pStyle w:val="WP9Heading1"/>
        <w:keepLines/>
        <w:rPr>
          <w:szCs w:val="24"/>
        </w:rPr>
      </w:pPr>
      <w:r>
        <w:rPr>
          <w:szCs w:val="24"/>
        </w:rPr>
        <w:t xml:space="preserve">DATE: </w:t>
      </w:r>
      <w:r w:rsidR="005E6955">
        <w:rPr>
          <w:szCs w:val="24"/>
        </w:rPr>
        <w:t>9th</w:t>
      </w:r>
      <w:r w:rsidR="00A56D13">
        <w:rPr>
          <w:szCs w:val="24"/>
        </w:rPr>
        <w:t xml:space="preserve"> September 202</w:t>
      </w:r>
      <w:r w:rsidR="005E6955">
        <w:rPr>
          <w:szCs w:val="24"/>
        </w:rPr>
        <w:t>3</w:t>
      </w:r>
      <w:r>
        <w:rPr>
          <w:szCs w:val="24"/>
        </w:rPr>
        <w:t xml:space="preserve"> at </w:t>
      </w:r>
      <w:r w:rsidR="000575C8">
        <w:rPr>
          <w:szCs w:val="24"/>
        </w:rPr>
        <w:t>0</w:t>
      </w:r>
      <w:r w:rsidR="00D926F1">
        <w:rPr>
          <w:szCs w:val="24"/>
        </w:rPr>
        <w:t>9</w:t>
      </w:r>
      <w:r w:rsidR="000575C8">
        <w:rPr>
          <w:szCs w:val="24"/>
        </w:rPr>
        <w:t>:00</w:t>
      </w:r>
    </w:p>
    <w:p w14:paraId="67ABD40A" w14:textId="77777777" w:rsidR="007F2633" w:rsidRDefault="00731121" w:rsidP="00731121">
      <w:pPr>
        <w:pStyle w:val="WP9Heading1"/>
        <w:keepLines/>
        <w:rPr>
          <w:szCs w:val="24"/>
        </w:rPr>
      </w:pPr>
      <w:r w:rsidRPr="0028237F">
        <w:rPr>
          <w:szCs w:val="24"/>
        </w:rPr>
        <w:t xml:space="preserve">VENUE: </w:t>
      </w:r>
      <w:r w:rsidR="00275C41">
        <w:rPr>
          <w:szCs w:val="24"/>
        </w:rPr>
        <w:t>GOLDFIELDS SHOW GROUNDS, BEDFORDVIEW</w:t>
      </w:r>
    </w:p>
    <w:p w14:paraId="45F264BD" w14:textId="3015B0B7" w:rsidR="00731121" w:rsidRDefault="00731121" w:rsidP="00731121">
      <w:pPr>
        <w:pStyle w:val="WP9Heading1"/>
        <w:keepLines/>
        <w:rPr>
          <w:sz w:val="32"/>
        </w:rPr>
      </w:pPr>
      <w:r w:rsidRPr="00504B4C">
        <w:rPr>
          <w:szCs w:val="24"/>
        </w:rPr>
        <w:t xml:space="preserve">ENTRIES CLOSE: </w:t>
      </w:r>
      <w:r w:rsidR="005E6955">
        <w:rPr>
          <w:szCs w:val="24"/>
        </w:rPr>
        <w:t>1st</w:t>
      </w:r>
      <w:r w:rsidR="00A56D13">
        <w:rPr>
          <w:szCs w:val="24"/>
        </w:rPr>
        <w:t xml:space="preserve"> September 202</w:t>
      </w:r>
      <w:r w:rsidR="005E6955">
        <w:rPr>
          <w:szCs w:val="24"/>
        </w:rPr>
        <w:t>3</w:t>
      </w:r>
    </w:p>
    <w:p w14:paraId="7F0F9015" w14:textId="10AA1873" w:rsidR="00731121" w:rsidRDefault="00731121" w:rsidP="00731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ahoma" w:hAnsi="Tahoma"/>
          <w:b/>
        </w:rPr>
      </w:pPr>
    </w:p>
    <w:p w14:paraId="68789E69" w14:textId="77777777" w:rsidR="005E6955" w:rsidRDefault="005E6955" w:rsidP="00731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Tahoma" w:hAnsi="Tahoma"/>
          <w:b/>
        </w:rPr>
      </w:pPr>
    </w:p>
    <w:p w14:paraId="13176546" w14:textId="1BCC1C8B" w:rsidR="00731121" w:rsidRDefault="00731121" w:rsidP="0060139F">
      <w:pPr>
        <w:tabs>
          <w:tab w:val="left" w:pos="0"/>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3600" w:hanging="3600"/>
        <w:jc w:val="both"/>
        <w:rPr>
          <w:rFonts w:ascii="Tahoma" w:hAnsi="Tahoma"/>
          <w:b/>
        </w:rPr>
      </w:pPr>
      <w:r>
        <w:rPr>
          <w:rFonts w:ascii="Tahoma" w:hAnsi="Tahoma"/>
          <w:b/>
        </w:rPr>
        <w:t>Show Manager</w:t>
      </w:r>
      <w:r>
        <w:rPr>
          <w:rFonts w:ascii="Tahoma" w:hAnsi="Tahoma"/>
          <w:b/>
        </w:rPr>
        <w:tab/>
      </w:r>
      <w:r w:rsidR="00AA1CE6">
        <w:rPr>
          <w:rFonts w:ascii="Tahoma" w:hAnsi="Tahoma"/>
          <w:b/>
        </w:rPr>
        <w:tab/>
      </w:r>
      <w:r w:rsidR="00AA1CE6">
        <w:rPr>
          <w:rFonts w:ascii="Tahoma" w:hAnsi="Tahoma"/>
          <w:b/>
        </w:rPr>
        <w:tab/>
      </w:r>
      <w:r>
        <w:rPr>
          <w:rFonts w:ascii="Tahoma" w:hAnsi="Tahoma"/>
          <w:b/>
        </w:rPr>
        <w:t xml:space="preserve">: Mr </w:t>
      </w:r>
      <w:r w:rsidR="00DE5AA6">
        <w:rPr>
          <w:rFonts w:ascii="Tahoma" w:hAnsi="Tahoma"/>
          <w:b/>
        </w:rPr>
        <w:t xml:space="preserve">Dwayne </w:t>
      </w:r>
      <w:r w:rsidR="00FE0584">
        <w:rPr>
          <w:rFonts w:ascii="Tahoma" w:hAnsi="Tahoma"/>
          <w:b/>
        </w:rPr>
        <w:t>Malcolm</w:t>
      </w:r>
    </w:p>
    <w:p w14:paraId="0565A805" w14:textId="382D2740" w:rsidR="00E57A95" w:rsidRDefault="00731121" w:rsidP="008F7AEC">
      <w:pPr>
        <w:tabs>
          <w:tab w:val="left" w:pos="0"/>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3600" w:hanging="3600"/>
        <w:jc w:val="both"/>
        <w:rPr>
          <w:rFonts w:ascii="Tahoma" w:hAnsi="Tahoma"/>
          <w:b/>
        </w:rPr>
      </w:pPr>
      <w:r>
        <w:rPr>
          <w:rFonts w:ascii="Tahoma" w:hAnsi="Tahoma"/>
          <w:b/>
        </w:rPr>
        <w:t>Show Secretary</w:t>
      </w:r>
      <w:r>
        <w:rPr>
          <w:rFonts w:ascii="Tahoma" w:hAnsi="Tahoma"/>
          <w:b/>
        </w:rPr>
        <w:tab/>
      </w:r>
      <w:r w:rsidR="00AA1CE6">
        <w:rPr>
          <w:rFonts w:ascii="Tahoma" w:hAnsi="Tahoma"/>
          <w:b/>
        </w:rPr>
        <w:tab/>
      </w:r>
      <w:r w:rsidR="00AA1CE6">
        <w:rPr>
          <w:rFonts w:ascii="Tahoma" w:hAnsi="Tahoma"/>
          <w:b/>
        </w:rPr>
        <w:tab/>
      </w:r>
      <w:r>
        <w:rPr>
          <w:rFonts w:ascii="Tahoma" w:hAnsi="Tahoma"/>
          <w:b/>
        </w:rPr>
        <w:t xml:space="preserve">: </w:t>
      </w:r>
      <w:r w:rsidR="007F2633">
        <w:rPr>
          <w:rFonts w:ascii="Tahoma" w:hAnsi="Tahoma"/>
          <w:b/>
        </w:rPr>
        <w:t>M</w:t>
      </w:r>
      <w:r w:rsidR="00DE5AA6">
        <w:rPr>
          <w:rFonts w:ascii="Tahoma" w:hAnsi="Tahoma"/>
          <w:b/>
        </w:rPr>
        <w:t>r</w:t>
      </w:r>
      <w:r w:rsidR="007F2633">
        <w:rPr>
          <w:rFonts w:ascii="Tahoma" w:hAnsi="Tahoma"/>
          <w:b/>
        </w:rPr>
        <w:t>s</w:t>
      </w:r>
      <w:r w:rsidR="00DE5AA6">
        <w:rPr>
          <w:rFonts w:ascii="Tahoma" w:hAnsi="Tahoma"/>
          <w:b/>
        </w:rPr>
        <w:t xml:space="preserve"> Sandy Borralho</w:t>
      </w:r>
      <w:r w:rsidR="007F2633">
        <w:rPr>
          <w:rFonts w:ascii="Tahoma" w:hAnsi="Tahoma"/>
          <w:b/>
        </w:rPr>
        <w:t xml:space="preserve"> </w:t>
      </w:r>
    </w:p>
    <w:p w14:paraId="2A150CD0" w14:textId="77777777" w:rsidR="005E6955" w:rsidRDefault="005E6955" w:rsidP="0060139F">
      <w:pPr>
        <w:tabs>
          <w:tab w:val="left" w:pos="0"/>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3600" w:hanging="3600"/>
        <w:jc w:val="both"/>
        <w:rPr>
          <w:rFonts w:ascii="Tahoma" w:hAnsi="Tahoma"/>
          <w:b/>
        </w:rPr>
      </w:pPr>
    </w:p>
    <w:p w14:paraId="27EB87BB" w14:textId="77777777" w:rsidR="00731121" w:rsidRPr="007B43F5" w:rsidRDefault="00E57A95" w:rsidP="0060139F">
      <w:pPr>
        <w:tabs>
          <w:tab w:val="left" w:pos="0"/>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3600" w:hanging="3600"/>
        <w:jc w:val="both"/>
        <w:rPr>
          <w:rFonts w:ascii="Tahoma" w:hAnsi="Tahoma"/>
          <w:b/>
          <w:i/>
        </w:rPr>
      </w:pPr>
      <w:r>
        <w:rPr>
          <w:rFonts w:ascii="Tahoma" w:hAnsi="Tahoma"/>
          <w:b/>
        </w:rPr>
        <w:t>Veterinary Surgeon</w:t>
      </w:r>
      <w:r>
        <w:rPr>
          <w:rFonts w:ascii="Tahoma" w:hAnsi="Tahoma"/>
          <w:b/>
        </w:rPr>
        <w:tab/>
        <w:t xml:space="preserve">: </w:t>
      </w:r>
      <w:r w:rsidR="00F52961">
        <w:rPr>
          <w:rFonts w:ascii="Tahoma" w:hAnsi="Tahoma"/>
          <w:b/>
        </w:rPr>
        <w:t>Bedfordview Animal Hos</w:t>
      </w:r>
      <w:r>
        <w:rPr>
          <w:rFonts w:ascii="Tahoma" w:hAnsi="Tahoma"/>
          <w:b/>
        </w:rPr>
        <w:t>pital</w:t>
      </w:r>
      <w:r w:rsidR="00E96CB6">
        <w:rPr>
          <w:rFonts w:ascii="Tahoma" w:hAnsi="Tahoma"/>
          <w:b/>
        </w:rPr>
        <w:t xml:space="preserve">  </w:t>
      </w:r>
    </w:p>
    <w:p w14:paraId="11C2E874" w14:textId="04995006" w:rsidR="00731121" w:rsidRDefault="00731121" w:rsidP="0060139F">
      <w:pPr>
        <w:tabs>
          <w:tab w:val="left" w:pos="0"/>
          <w:tab w:val="left" w:pos="720"/>
          <w:tab w:val="left" w:pos="1440"/>
          <w:tab w:val="left" w:pos="2127"/>
          <w:tab w:val="left" w:pos="2880"/>
          <w:tab w:val="left" w:pos="4320"/>
          <w:tab w:val="left" w:pos="5040"/>
          <w:tab w:val="left" w:pos="5760"/>
          <w:tab w:val="left" w:pos="6480"/>
          <w:tab w:val="left" w:pos="7200"/>
          <w:tab w:val="left" w:pos="7920"/>
          <w:tab w:val="left" w:pos="8640"/>
        </w:tabs>
        <w:jc w:val="both"/>
        <w:rPr>
          <w:rFonts w:ascii="Tahoma" w:hAnsi="Tahoma"/>
          <w:b/>
        </w:rPr>
      </w:pPr>
      <w:r>
        <w:rPr>
          <w:rFonts w:ascii="Tahoma" w:hAnsi="Tahoma"/>
          <w:b/>
        </w:rPr>
        <w:t>Judging</w:t>
      </w:r>
      <w:r>
        <w:rPr>
          <w:rFonts w:ascii="Tahoma" w:hAnsi="Tahoma"/>
          <w:b/>
        </w:rPr>
        <w:tab/>
      </w:r>
      <w:r>
        <w:rPr>
          <w:rFonts w:ascii="Tahoma" w:hAnsi="Tahoma"/>
          <w:b/>
        </w:rPr>
        <w:tab/>
        <w:t>: Judging of breed classes will commence at 0</w:t>
      </w:r>
      <w:r w:rsidR="0085275F">
        <w:rPr>
          <w:rFonts w:ascii="Tahoma" w:hAnsi="Tahoma"/>
          <w:b/>
        </w:rPr>
        <w:t>9</w:t>
      </w:r>
      <w:r>
        <w:rPr>
          <w:rFonts w:ascii="Tahoma" w:hAnsi="Tahoma"/>
          <w:b/>
        </w:rPr>
        <w:t>:00.  This will be an un-benched show.</w:t>
      </w:r>
    </w:p>
    <w:p w14:paraId="089F9C19" w14:textId="77777777" w:rsidR="005E6955" w:rsidRDefault="005E6955" w:rsidP="0060139F">
      <w:pPr>
        <w:tabs>
          <w:tab w:val="left" w:pos="0"/>
          <w:tab w:val="left" w:pos="720"/>
          <w:tab w:val="left" w:pos="1440"/>
          <w:tab w:val="left" w:pos="2127"/>
          <w:tab w:val="left" w:pos="2880"/>
          <w:tab w:val="left" w:pos="4320"/>
          <w:tab w:val="left" w:pos="5040"/>
          <w:tab w:val="left" w:pos="5760"/>
          <w:tab w:val="left" w:pos="6480"/>
          <w:tab w:val="left" w:pos="7200"/>
          <w:tab w:val="left" w:pos="7920"/>
          <w:tab w:val="left" w:pos="8640"/>
        </w:tabs>
        <w:jc w:val="both"/>
        <w:rPr>
          <w:rFonts w:ascii="Tahoma" w:hAnsi="Tahoma"/>
          <w:b/>
        </w:rPr>
      </w:pPr>
    </w:p>
    <w:p w14:paraId="7D5C639B" w14:textId="683293EF" w:rsidR="00731121" w:rsidRDefault="00731121" w:rsidP="0060139F">
      <w:pPr>
        <w:tabs>
          <w:tab w:val="left" w:pos="0"/>
          <w:tab w:val="left" w:pos="720"/>
          <w:tab w:val="left" w:pos="1440"/>
          <w:tab w:val="left" w:pos="2127"/>
          <w:tab w:val="left" w:pos="2160"/>
          <w:tab w:val="left" w:pos="2880"/>
          <w:tab w:val="left" w:pos="4320"/>
          <w:tab w:val="left" w:pos="5040"/>
          <w:tab w:val="left" w:pos="5760"/>
          <w:tab w:val="left" w:pos="6480"/>
          <w:tab w:val="left" w:pos="7200"/>
          <w:tab w:val="left" w:pos="7920"/>
          <w:tab w:val="left" w:pos="8640"/>
        </w:tabs>
        <w:ind w:right="77"/>
        <w:jc w:val="both"/>
        <w:rPr>
          <w:rFonts w:ascii="Tahoma" w:hAnsi="Tahoma"/>
          <w:b/>
        </w:rPr>
      </w:pPr>
      <w:r>
        <w:rPr>
          <w:rFonts w:ascii="Tahoma" w:hAnsi="Tahoma"/>
          <w:b/>
        </w:rPr>
        <w:t>Order of judging</w:t>
      </w:r>
      <w:r w:rsidR="0060139F">
        <w:rPr>
          <w:rFonts w:ascii="Tahoma" w:hAnsi="Tahoma"/>
          <w:b/>
        </w:rPr>
        <w:tab/>
      </w:r>
      <w:r>
        <w:rPr>
          <w:rFonts w:ascii="Tahoma" w:hAnsi="Tahoma"/>
          <w:b/>
        </w:rPr>
        <w:t>:</w:t>
      </w:r>
      <w:r w:rsidR="0060139F">
        <w:rPr>
          <w:rFonts w:ascii="Tahoma" w:hAnsi="Tahoma"/>
          <w:b/>
        </w:rPr>
        <w:t xml:space="preserve"> </w:t>
      </w:r>
      <w:r w:rsidR="005E6955">
        <w:rPr>
          <w:rFonts w:ascii="Tahoma" w:hAnsi="Tahoma"/>
          <w:b/>
        </w:rPr>
        <w:t xml:space="preserve">Baby Puppy Dogs, Baby Puppy Bitches, BEST BABY PUPPY IN SHOW, </w:t>
      </w:r>
      <w:r>
        <w:rPr>
          <w:rFonts w:ascii="Tahoma" w:hAnsi="Tahoma"/>
          <w:b/>
        </w:rPr>
        <w:t xml:space="preserve">Dog classes, DOG CC, Champion Dog Class, Bitch Classes, BITCH CC, Champion Bitch Class, </w:t>
      </w:r>
      <w:r w:rsidR="00647274">
        <w:rPr>
          <w:rFonts w:ascii="Tahoma" w:hAnsi="Tahoma"/>
          <w:b/>
        </w:rPr>
        <w:t xml:space="preserve">BEST IN SHOW, </w:t>
      </w:r>
      <w:r>
        <w:rPr>
          <w:rFonts w:ascii="Tahoma" w:hAnsi="Tahoma"/>
          <w:b/>
        </w:rPr>
        <w:t xml:space="preserve">Best Puppy, </w:t>
      </w:r>
      <w:r w:rsidR="00647274">
        <w:rPr>
          <w:rFonts w:ascii="Tahoma" w:hAnsi="Tahoma"/>
          <w:b/>
        </w:rPr>
        <w:t xml:space="preserve">Best </w:t>
      </w:r>
      <w:r>
        <w:rPr>
          <w:rFonts w:ascii="Tahoma" w:hAnsi="Tahoma"/>
          <w:b/>
        </w:rPr>
        <w:t xml:space="preserve">Junior, </w:t>
      </w:r>
      <w:r w:rsidR="00647274">
        <w:rPr>
          <w:rFonts w:ascii="Tahoma" w:hAnsi="Tahoma"/>
          <w:b/>
        </w:rPr>
        <w:t xml:space="preserve">Best </w:t>
      </w:r>
      <w:r>
        <w:rPr>
          <w:rFonts w:ascii="Tahoma" w:hAnsi="Tahoma"/>
          <w:b/>
        </w:rPr>
        <w:t>SA</w:t>
      </w:r>
      <w:r w:rsidR="007F2633">
        <w:rPr>
          <w:rFonts w:ascii="Tahoma" w:hAnsi="Tahoma"/>
          <w:b/>
        </w:rPr>
        <w:t xml:space="preserve"> </w:t>
      </w:r>
      <w:r>
        <w:rPr>
          <w:rFonts w:ascii="Tahoma" w:hAnsi="Tahoma"/>
          <w:b/>
        </w:rPr>
        <w:t>Bred</w:t>
      </w:r>
      <w:r w:rsidR="00647274">
        <w:rPr>
          <w:rFonts w:ascii="Tahoma" w:hAnsi="Tahoma"/>
          <w:b/>
        </w:rPr>
        <w:t>,</w:t>
      </w:r>
      <w:r>
        <w:rPr>
          <w:rFonts w:ascii="Tahoma" w:hAnsi="Tahoma"/>
          <w:b/>
        </w:rPr>
        <w:t xml:space="preserve"> </w:t>
      </w:r>
      <w:r w:rsidR="00683145">
        <w:rPr>
          <w:rFonts w:ascii="Tahoma" w:hAnsi="Tahoma"/>
          <w:b/>
        </w:rPr>
        <w:t xml:space="preserve">Best </w:t>
      </w:r>
      <w:r>
        <w:rPr>
          <w:rFonts w:ascii="Tahoma" w:hAnsi="Tahoma"/>
          <w:b/>
        </w:rPr>
        <w:t xml:space="preserve">Veteran, Neutered Dogs and finally, </w:t>
      </w:r>
      <w:r w:rsidR="0021631C">
        <w:rPr>
          <w:rFonts w:ascii="Tahoma" w:hAnsi="Tahoma"/>
          <w:b/>
        </w:rPr>
        <w:t xml:space="preserve">the Field Trial and </w:t>
      </w:r>
      <w:r w:rsidR="00C60BEF">
        <w:rPr>
          <w:rFonts w:ascii="Tahoma" w:hAnsi="Tahoma"/>
          <w:b/>
        </w:rPr>
        <w:t xml:space="preserve">Colour </w:t>
      </w:r>
      <w:r w:rsidR="0060139F">
        <w:rPr>
          <w:rFonts w:ascii="Tahoma" w:hAnsi="Tahoma"/>
          <w:b/>
        </w:rPr>
        <w:t>Challenge Classes.</w:t>
      </w:r>
    </w:p>
    <w:p w14:paraId="5C663DB9"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i/>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p>
    <w:p w14:paraId="595ACB55" w14:textId="77777777" w:rsidR="00731121" w:rsidRPr="0028237F"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ahoma" w:hAnsi="Tahoma"/>
          <w:b/>
          <w:sz w:val="24"/>
          <w:szCs w:val="24"/>
          <w:u w:val="single"/>
        </w:rPr>
      </w:pPr>
      <w:r>
        <w:rPr>
          <w:rFonts w:ascii="Tahoma" w:hAnsi="Tahoma"/>
          <w:b/>
          <w:sz w:val="24"/>
          <w:szCs w:val="24"/>
          <w:u w:val="single"/>
        </w:rPr>
        <w:t>ENTRIES</w:t>
      </w:r>
      <w:r w:rsidRPr="0028237F">
        <w:rPr>
          <w:rFonts w:ascii="Tahoma" w:hAnsi="Tahoma"/>
          <w:b/>
          <w:sz w:val="24"/>
          <w:szCs w:val="24"/>
          <w:u w:val="single"/>
        </w:rPr>
        <w:t>:</w:t>
      </w:r>
    </w:p>
    <w:p w14:paraId="0B374FA7" w14:textId="6C32BE1A" w:rsidR="00731121" w:rsidRPr="00BE6228" w:rsidRDefault="00DE5AA6" w:rsidP="00E15EE1">
      <w:pPr>
        <w:keepLines/>
        <w:widowControl/>
        <w:numPr>
          <w:ilvl w:val="0"/>
          <w:numId w:val="2"/>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426" w:hanging="284"/>
        <w:jc w:val="both"/>
        <w:rPr>
          <w:rFonts w:ascii="Tahoma" w:hAnsi="Tahoma"/>
          <w:sz w:val="22"/>
          <w:szCs w:val="36"/>
        </w:rPr>
      </w:pPr>
      <w:r>
        <w:rPr>
          <w:rFonts w:ascii="Tahoma" w:hAnsi="Tahoma"/>
        </w:rPr>
        <w:t xml:space="preserve">Please </w:t>
      </w:r>
      <w:r w:rsidR="00E15EE1">
        <w:rPr>
          <w:rFonts w:ascii="Tahoma" w:hAnsi="Tahoma"/>
        </w:rPr>
        <w:t xml:space="preserve">send your entries on </w:t>
      </w:r>
      <w:r w:rsidR="00731121">
        <w:rPr>
          <w:rFonts w:ascii="Tahoma" w:hAnsi="Tahoma"/>
        </w:rPr>
        <w:t xml:space="preserve">the latest KUSA approved Championship Show Entry Form </w:t>
      </w:r>
      <w:r w:rsidR="00AA1CE6">
        <w:rPr>
          <w:rFonts w:ascii="Tahoma" w:hAnsi="Tahoma"/>
        </w:rPr>
        <w:t>202</w:t>
      </w:r>
      <w:r w:rsidR="00CD0822">
        <w:rPr>
          <w:rFonts w:ascii="Tahoma" w:hAnsi="Tahoma"/>
        </w:rPr>
        <w:t>2</w:t>
      </w:r>
      <w:r w:rsidR="00AA1CE6">
        <w:rPr>
          <w:rFonts w:ascii="Tahoma" w:hAnsi="Tahoma"/>
        </w:rPr>
        <w:t xml:space="preserve">-01-01 </w:t>
      </w:r>
      <w:r w:rsidR="00731121">
        <w:rPr>
          <w:rFonts w:ascii="Tahoma" w:hAnsi="Tahoma"/>
        </w:rPr>
        <w:t xml:space="preserve">(please download from website or request to be sent by </w:t>
      </w:r>
      <w:r w:rsidR="00CD0822">
        <w:rPr>
          <w:rFonts w:ascii="Tahoma" w:hAnsi="Tahoma"/>
        </w:rPr>
        <w:t>email</w:t>
      </w:r>
      <w:r w:rsidR="00731121">
        <w:rPr>
          <w:rFonts w:ascii="Tahoma" w:hAnsi="Tahoma"/>
        </w:rPr>
        <w:t>)</w:t>
      </w:r>
      <w:r w:rsidR="00E15EE1">
        <w:rPr>
          <w:rFonts w:ascii="Tahoma" w:hAnsi="Tahoma"/>
        </w:rPr>
        <w:t xml:space="preserve"> to the Show Secretary</w:t>
      </w:r>
    </w:p>
    <w:p w14:paraId="63F76FFD" w14:textId="77777777" w:rsidR="00731121" w:rsidRDefault="00731121" w:rsidP="0060139F">
      <w:pPr>
        <w:keepLines/>
        <w:widowControl/>
        <w:numPr>
          <w:ilvl w:val="0"/>
          <w:numId w:val="2"/>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426" w:hanging="284"/>
        <w:jc w:val="both"/>
        <w:rPr>
          <w:rFonts w:ascii="Tahoma" w:hAnsi="Tahoma"/>
        </w:rPr>
      </w:pPr>
      <w:r>
        <w:rPr>
          <w:rFonts w:ascii="Tahoma" w:hAnsi="Tahoma"/>
          <w:b/>
          <w:bCs/>
        </w:rPr>
        <w:t>Entries can be submitted to the Show Secretary as follows:</w:t>
      </w:r>
    </w:p>
    <w:p w14:paraId="26903133" w14:textId="09DC0675" w:rsidR="00731121" w:rsidRPr="00BE6228" w:rsidRDefault="00731121" w:rsidP="0060139F">
      <w:pPr>
        <w:keepLines/>
        <w:widowControl/>
        <w:numPr>
          <w:ilvl w:val="1"/>
          <w:numId w:val="2"/>
        </w:numPr>
        <w:tabs>
          <w:tab w:val="left" w:pos="0"/>
          <w:tab w:val="num" w:pos="426"/>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426" w:hanging="284"/>
        <w:jc w:val="both"/>
        <w:rPr>
          <w:rFonts w:ascii="Tahoma" w:hAnsi="Tahoma"/>
        </w:rPr>
      </w:pPr>
      <w:r>
        <w:rPr>
          <w:rFonts w:ascii="Tahoma" w:hAnsi="Tahoma"/>
          <w:b/>
          <w:bCs/>
        </w:rPr>
        <w:t>e-mail:</w:t>
      </w:r>
      <w:r w:rsidR="00903471">
        <w:rPr>
          <w:rFonts w:ascii="Tahoma" w:hAnsi="Tahoma"/>
          <w:b/>
          <w:bCs/>
        </w:rPr>
        <w:tab/>
      </w:r>
      <w:r>
        <w:rPr>
          <w:rFonts w:ascii="Tahoma" w:hAnsi="Tahoma"/>
          <w:b/>
          <w:bCs/>
        </w:rPr>
        <w:tab/>
      </w:r>
      <w:hyperlink r:id="rId12" w:history="1">
        <w:r w:rsidR="005361ED" w:rsidRPr="005C5CE1">
          <w:rPr>
            <w:rStyle w:val="Hyperlink"/>
            <w:rFonts w:ascii="Tahoma" w:hAnsi="Tahoma"/>
            <w:b/>
            <w:bCs/>
            <w:spacing w:val="0"/>
            <w:lang w:val="en-ZA"/>
          </w:rPr>
          <w:t>sandy@lonspeare.co.za</w:t>
        </w:r>
      </w:hyperlink>
      <w:r w:rsidR="005361ED">
        <w:rPr>
          <w:rFonts w:ascii="Tahoma" w:hAnsi="Tahoma"/>
          <w:b/>
          <w:bCs/>
          <w:lang w:val="en-ZA"/>
        </w:rPr>
        <w:t xml:space="preserve"> or mirainlabradors@gmail.com</w:t>
      </w:r>
    </w:p>
    <w:p w14:paraId="753E44EC" w14:textId="77777777" w:rsidR="00731121" w:rsidRPr="00A4536C" w:rsidRDefault="00731121" w:rsidP="0060139F">
      <w:pPr>
        <w:keepLines/>
        <w:widowControl/>
        <w:numPr>
          <w:ilvl w:val="1"/>
          <w:numId w:val="2"/>
        </w:numPr>
        <w:tabs>
          <w:tab w:val="left" w:pos="0"/>
          <w:tab w:val="num" w:pos="426"/>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426" w:hanging="284"/>
        <w:jc w:val="both"/>
        <w:rPr>
          <w:rFonts w:ascii="Tahoma" w:hAnsi="Tahoma"/>
          <w:b/>
          <w:bCs/>
        </w:rPr>
      </w:pPr>
      <w:r w:rsidRPr="00A4536C">
        <w:rPr>
          <w:rFonts w:ascii="Tahoma" w:hAnsi="Tahoma"/>
          <w:b/>
          <w:bCs/>
        </w:rPr>
        <w:t>Enquiries:</w:t>
      </w:r>
      <w:r w:rsidR="00903471" w:rsidRPr="00A4536C">
        <w:rPr>
          <w:rFonts w:ascii="Tahoma" w:hAnsi="Tahoma"/>
          <w:b/>
          <w:bCs/>
        </w:rPr>
        <w:tab/>
      </w:r>
      <w:r w:rsidRPr="00A4536C">
        <w:rPr>
          <w:rFonts w:ascii="Tahoma" w:hAnsi="Tahoma"/>
          <w:b/>
          <w:bCs/>
        </w:rPr>
        <w:tab/>
      </w:r>
      <w:r w:rsidR="00E75BA5" w:rsidRPr="00A4536C">
        <w:rPr>
          <w:rFonts w:ascii="Tahoma" w:hAnsi="Tahoma"/>
          <w:b/>
          <w:bCs/>
        </w:rPr>
        <w:t xml:space="preserve">082 </w:t>
      </w:r>
      <w:r w:rsidR="00A815D5" w:rsidRPr="00A815D5">
        <w:rPr>
          <w:rFonts w:ascii="Tahoma" w:hAnsi="Tahoma"/>
          <w:b/>
          <w:bCs/>
          <w:lang w:val="en-ZA"/>
        </w:rPr>
        <w:t>330 9092</w:t>
      </w:r>
      <w:r w:rsidR="00A815D5" w:rsidRPr="00A815D5">
        <w:rPr>
          <w:rFonts w:ascii="Tahoma" w:hAnsi="Tahoma"/>
          <w:b/>
          <w:bCs/>
        </w:rPr>
        <w:t xml:space="preserve"> </w:t>
      </w:r>
      <w:r w:rsidR="007F2633" w:rsidRPr="00A4536C">
        <w:rPr>
          <w:rFonts w:ascii="Tahoma" w:hAnsi="Tahoma"/>
          <w:b/>
          <w:bCs/>
        </w:rPr>
        <w:t>(</w:t>
      </w:r>
      <w:r w:rsidR="00DE5AA6">
        <w:rPr>
          <w:rFonts w:ascii="Tahoma" w:hAnsi="Tahoma"/>
          <w:b/>
          <w:bCs/>
        </w:rPr>
        <w:t>Sandy</w:t>
      </w:r>
      <w:r w:rsidR="007F2633" w:rsidRPr="00A4536C">
        <w:rPr>
          <w:rFonts w:ascii="Tahoma" w:hAnsi="Tahoma"/>
          <w:b/>
          <w:bCs/>
        </w:rPr>
        <w:t xml:space="preserve">), </w:t>
      </w:r>
      <w:r w:rsidR="00E75BA5" w:rsidRPr="00A4536C">
        <w:rPr>
          <w:rFonts w:ascii="Tahoma" w:hAnsi="Tahoma"/>
          <w:b/>
          <w:bCs/>
        </w:rPr>
        <w:t xml:space="preserve">083 509 1865 </w:t>
      </w:r>
      <w:r w:rsidRPr="00A4536C">
        <w:rPr>
          <w:rFonts w:ascii="Tahoma" w:hAnsi="Tahoma"/>
          <w:b/>
          <w:bCs/>
        </w:rPr>
        <w:t>(</w:t>
      </w:r>
      <w:r w:rsidR="00A84CAF" w:rsidRPr="00A4536C">
        <w:rPr>
          <w:rFonts w:ascii="Tahoma" w:hAnsi="Tahoma"/>
          <w:b/>
          <w:bCs/>
        </w:rPr>
        <w:t>Dwayne</w:t>
      </w:r>
      <w:r w:rsidRPr="00A4536C">
        <w:rPr>
          <w:rFonts w:ascii="Tahoma" w:hAnsi="Tahoma"/>
          <w:b/>
          <w:bCs/>
        </w:rPr>
        <w:t>)</w:t>
      </w:r>
    </w:p>
    <w:p w14:paraId="70E71AB3" w14:textId="77777777" w:rsidR="00731121" w:rsidRDefault="00731121" w:rsidP="0060139F">
      <w:pPr>
        <w:keepLines/>
        <w:widowControl/>
        <w:numPr>
          <w:ilvl w:val="1"/>
          <w:numId w:val="2"/>
        </w:numPr>
        <w:tabs>
          <w:tab w:val="left" w:pos="0"/>
          <w:tab w:val="num" w:pos="426"/>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426" w:hanging="284"/>
        <w:jc w:val="both"/>
        <w:rPr>
          <w:rFonts w:ascii="Tahoma" w:hAnsi="Tahoma"/>
          <w:b/>
          <w:bCs/>
        </w:rPr>
      </w:pPr>
      <w:r>
        <w:rPr>
          <w:rFonts w:ascii="Tahoma" w:hAnsi="Tahoma"/>
          <w:b/>
          <w:bCs/>
        </w:rPr>
        <w:t>Confirmation:</w:t>
      </w:r>
      <w:r>
        <w:rPr>
          <w:rFonts w:ascii="Tahoma" w:hAnsi="Tahoma"/>
          <w:b/>
          <w:bCs/>
        </w:rPr>
        <w:tab/>
        <w:t>The Show Secretary will acknowledge receipt of entry via e-mail or SMS.  If you do not receive this acknowledgment within 48 hours of submission of your show entries, please follow up with the Show Secretary.</w:t>
      </w:r>
    </w:p>
    <w:p w14:paraId="6CF846BA" w14:textId="7B8FB213" w:rsidR="00AD7D10" w:rsidRPr="00B0791C" w:rsidRDefault="00AD7D10" w:rsidP="00AD7D10">
      <w:pPr>
        <w:keepLines/>
        <w:widowControl/>
        <w:numPr>
          <w:ilvl w:val="0"/>
          <w:numId w:val="2"/>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426" w:hanging="284"/>
        <w:jc w:val="both"/>
        <w:rPr>
          <w:rFonts w:ascii="Tahoma" w:hAnsi="Tahoma"/>
        </w:rPr>
      </w:pPr>
      <w:r>
        <w:rPr>
          <w:rFonts w:ascii="Tahoma" w:hAnsi="Tahoma"/>
          <w:b/>
          <w:bCs/>
        </w:rPr>
        <w:t>ENTRIES MUST BE ACCOMPANIED BY PROOF OF PAYMENT</w:t>
      </w:r>
    </w:p>
    <w:p w14:paraId="0BBE3799" w14:textId="77777777" w:rsidR="00731121" w:rsidRPr="00F05628" w:rsidRDefault="00731121" w:rsidP="0060139F">
      <w:pPr>
        <w:numPr>
          <w:ilvl w:val="0"/>
          <w:numId w:val="2"/>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284"/>
        <w:jc w:val="both"/>
        <w:rPr>
          <w:rFonts w:ascii="Tahoma" w:hAnsi="Tahoma"/>
          <w:sz w:val="18"/>
          <w:szCs w:val="18"/>
        </w:rPr>
      </w:pPr>
      <w:r w:rsidRPr="00F05628">
        <w:rPr>
          <w:rFonts w:ascii="Tahoma" w:hAnsi="Tahoma"/>
          <w:b/>
          <w:sz w:val="18"/>
          <w:szCs w:val="18"/>
        </w:rPr>
        <w:t xml:space="preserve">Note 1: </w:t>
      </w:r>
      <w:r w:rsidRPr="00F05628">
        <w:rPr>
          <w:rFonts w:ascii="Tahoma" w:hAnsi="Tahoma"/>
          <w:sz w:val="18"/>
          <w:szCs w:val="18"/>
        </w:rPr>
        <w:t xml:space="preserve">Any entry submitted where the registration number of the dog is omitted or the letters RAF or TAF or the words "Registration Applied For" are inserted in the KUSA Registration block on the entry form, can unfortunately not be accepted in terms of KUSA regulations.  </w:t>
      </w:r>
    </w:p>
    <w:p w14:paraId="3F2C537E" w14:textId="77777777" w:rsidR="00A56D13" w:rsidRDefault="00731121" w:rsidP="00752D62">
      <w:pPr>
        <w:numPr>
          <w:ilvl w:val="0"/>
          <w:numId w:val="2"/>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284"/>
        <w:jc w:val="both"/>
        <w:rPr>
          <w:rFonts w:ascii="Tahoma" w:hAnsi="Tahoma"/>
          <w:sz w:val="18"/>
          <w:szCs w:val="18"/>
        </w:rPr>
      </w:pPr>
      <w:r w:rsidRPr="00A56D13">
        <w:rPr>
          <w:rFonts w:ascii="Tahoma" w:hAnsi="Tahoma"/>
          <w:b/>
          <w:sz w:val="18"/>
          <w:szCs w:val="18"/>
        </w:rPr>
        <w:t>Note 2:</w:t>
      </w:r>
      <w:r w:rsidRPr="00A56D13">
        <w:rPr>
          <w:rFonts w:ascii="Tahoma" w:hAnsi="Tahoma"/>
          <w:sz w:val="18"/>
          <w:szCs w:val="18"/>
        </w:rPr>
        <w:t xml:space="preserve"> The Committee reserves the right to appoint alternative judges should those scheduled fail to keep the appointment.  </w:t>
      </w:r>
    </w:p>
    <w:p w14:paraId="031F043C" w14:textId="4AEEC1B9" w:rsidR="00176B0F" w:rsidRDefault="00176B0F" w:rsidP="00752D62">
      <w:pPr>
        <w:numPr>
          <w:ilvl w:val="0"/>
          <w:numId w:val="2"/>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284"/>
        <w:jc w:val="both"/>
        <w:rPr>
          <w:rFonts w:ascii="Tahoma" w:hAnsi="Tahoma"/>
          <w:sz w:val="18"/>
          <w:szCs w:val="18"/>
        </w:rPr>
      </w:pPr>
      <w:r w:rsidRPr="00A56D13">
        <w:rPr>
          <w:rFonts w:ascii="Tahoma" w:hAnsi="Tahoma"/>
          <w:b/>
          <w:sz w:val="18"/>
          <w:szCs w:val="18"/>
        </w:rPr>
        <w:t>Note 3:</w:t>
      </w:r>
      <w:r w:rsidRPr="00A56D13">
        <w:rPr>
          <w:rFonts w:ascii="Tahoma" w:hAnsi="Tahoma"/>
          <w:sz w:val="18"/>
          <w:szCs w:val="18"/>
        </w:rPr>
        <w:t xml:space="preserve">  </w:t>
      </w:r>
      <w:r w:rsidRPr="00A56D13">
        <w:rPr>
          <w:rFonts w:ascii="Tahoma" w:hAnsi="Tahoma"/>
          <w:b/>
          <w:sz w:val="18"/>
          <w:szCs w:val="18"/>
        </w:rPr>
        <w:t>As per Schedule 3, Reg 5:</w:t>
      </w:r>
      <w:r w:rsidRPr="00A56D13">
        <w:rPr>
          <w:rFonts w:ascii="Tahoma" w:hAnsi="Tahoma"/>
          <w:sz w:val="18"/>
          <w:szCs w:val="18"/>
        </w:rPr>
        <w:t xml:space="preserve">  Puppies under 4 months are NOT eligible for exhibition.</w:t>
      </w:r>
      <w:r w:rsidR="00B0791C" w:rsidRPr="00A56D13">
        <w:rPr>
          <w:rFonts w:ascii="Tahoma" w:hAnsi="Tahoma"/>
          <w:sz w:val="18"/>
          <w:szCs w:val="18"/>
        </w:rPr>
        <w:t xml:space="preserve">  </w:t>
      </w:r>
      <w:r w:rsidRPr="00A56D13">
        <w:rPr>
          <w:rFonts w:ascii="Tahoma" w:hAnsi="Tahoma"/>
          <w:sz w:val="18"/>
          <w:szCs w:val="18"/>
        </w:rPr>
        <w:t>The mating of Bitches within the precincts of the show is strictly forbidden.</w:t>
      </w:r>
      <w:r w:rsidR="00B0791C" w:rsidRPr="00A56D13">
        <w:rPr>
          <w:rFonts w:ascii="Tahoma" w:hAnsi="Tahoma"/>
          <w:sz w:val="18"/>
          <w:szCs w:val="18"/>
        </w:rPr>
        <w:t xml:space="preserve">  </w:t>
      </w:r>
      <w:r w:rsidRPr="00A56D13">
        <w:rPr>
          <w:rFonts w:ascii="Tahoma" w:hAnsi="Tahoma"/>
          <w:sz w:val="18"/>
          <w:szCs w:val="18"/>
        </w:rPr>
        <w:t>No animal other than an exhibit entered may be on the Show grounds.</w:t>
      </w:r>
      <w:r w:rsidR="00B0791C" w:rsidRPr="00A56D13">
        <w:rPr>
          <w:rFonts w:ascii="Tahoma" w:hAnsi="Tahoma"/>
          <w:sz w:val="18"/>
          <w:szCs w:val="18"/>
        </w:rPr>
        <w:t xml:space="preserve">  </w:t>
      </w:r>
      <w:r w:rsidRPr="00A56D13">
        <w:rPr>
          <w:rFonts w:ascii="Tahoma" w:hAnsi="Tahoma"/>
          <w:sz w:val="18"/>
          <w:szCs w:val="18"/>
        </w:rPr>
        <w:t>Conditions attracting immediate disqualification may be found in Schedule 3, Reg 7 &amp; 31 of the KUSA Constitution.</w:t>
      </w:r>
    </w:p>
    <w:p w14:paraId="29E57B21" w14:textId="2B1B21DC" w:rsidR="00DC4D02" w:rsidRPr="00DC4D02" w:rsidRDefault="00DC4D02" w:rsidP="00752D62">
      <w:pPr>
        <w:numPr>
          <w:ilvl w:val="0"/>
          <w:numId w:val="2"/>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284"/>
        <w:jc w:val="both"/>
        <w:rPr>
          <w:rFonts w:ascii="Tahoma" w:hAnsi="Tahoma"/>
          <w:sz w:val="18"/>
          <w:szCs w:val="18"/>
        </w:rPr>
      </w:pPr>
      <w:r w:rsidRPr="00DC4D02">
        <w:rPr>
          <w:rFonts w:ascii="Tahoma" w:hAnsi="Tahoma"/>
          <w:b/>
          <w:bCs/>
          <w:sz w:val="18"/>
          <w:szCs w:val="18"/>
        </w:rPr>
        <w:t>Note 4:  As per Schedule 3, Regulation 16.2</w:t>
      </w:r>
      <w:r w:rsidRPr="00DC4D02">
        <w:rPr>
          <w:rFonts w:ascii="Tahoma" w:hAnsi="Tahoma"/>
          <w:sz w:val="18"/>
          <w:szCs w:val="18"/>
        </w:rPr>
        <w:t>: No dog shall be allowed to be off a lead or benching chain unless required by the Judge.</w:t>
      </w:r>
    </w:p>
    <w:p w14:paraId="7D453A5B" w14:textId="6E341B1C" w:rsidR="0060139F" w:rsidRDefault="0060139F" w:rsidP="006013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ahoma" w:hAnsi="Tahoma"/>
        </w:rPr>
      </w:pPr>
    </w:p>
    <w:p w14:paraId="6000EB92" w14:textId="77777777" w:rsidR="005E6955" w:rsidRDefault="005E6955" w:rsidP="006013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ahoma" w:hAnsi="Tahoma"/>
        </w:rPr>
      </w:pPr>
    </w:p>
    <w:p w14:paraId="63DC9E08" w14:textId="77777777" w:rsidR="00731121" w:rsidRPr="0028237F"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ahoma" w:hAnsi="Tahoma"/>
          <w:b/>
          <w:sz w:val="24"/>
          <w:szCs w:val="24"/>
          <w:u w:val="single"/>
        </w:rPr>
      </w:pPr>
      <w:r w:rsidRPr="0028237F">
        <w:rPr>
          <w:rFonts w:ascii="Tahoma" w:hAnsi="Tahoma"/>
          <w:b/>
          <w:sz w:val="24"/>
          <w:szCs w:val="24"/>
          <w:u w:val="single"/>
        </w:rPr>
        <w:lastRenderedPageBreak/>
        <w:t>FEES:</w:t>
      </w:r>
    </w:p>
    <w:p w14:paraId="21A7852E" w14:textId="667DCB95"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b/>
          <w:bCs/>
        </w:rPr>
        <w:t>Members</w:t>
      </w:r>
      <w:r>
        <w:rPr>
          <w:rFonts w:ascii="Tahoma" w:hAnsi="Tahoma"/>
        </w:rPr>
        <w:t>:</w:t>
      </w:r>
      <w:r w:rsidR="00B92BB3">
        <w:rPr>
          <w:rFonts w:ascii="Tahoma" w:hAnsi="Tahoma"/>
        </w:rPr>
        <w:tab/>
      </w:r>
      <w:r w:rsidR="00B92BB3">
        <w:rPr>
          <w:rFonts w:ascii="Tahoma" w:hAnsi="Tahoma"/>
        </w:rPr>
        <w:tab/>
      </w:r>
      <w:r>
        <w:rPr>
          <w:rFonts w:ascii="Tahoma" w:hAnsi="Tahoma"/>
        </w:rPr>
        <w:tab/>
      </w:r>
      <w:r w:rsidR="00B92BB3">
        <w:rPr>
          <w:rFonts w:ascii="Tahoma" w:hAnsi="Tahoma"/>
        </w:rPr>
        <w:tab/>
      </w:r>
      <w:r>
        <w:rPr>
          <w:rFonts w:ascii="Tahoma" w:hAnsi="Tahoma"/>
          <w:b/>
        </w:rPr>
        <w:t>R</w:t>
      </w:r>
      <w:r w:rsidR="001A4599">
        <w:rPr>
          <w:rFonts w:ascii="Tahoma" w:hAnsi="Tahoma"/>
          <w:b/>
        </w:rPr>
        <w:t>1</w:t>
      </w:r>
      <w:r w:rsidR="005E6955">
        <w:rPr>
          <w:rFonts w:ascii="Tahoma" w:hAnsi="Tahoma"/>
          <w:b/>
        </w:rPr>
        <w:t>6</w:t>
      </w:r>
      <w:r w:rsidR="001A4599">
        <w:rPr>
          <w:rFonts w:ascii="Tahoma" w:hAnsi="Tahoma"/>
          <w:b/>
        </w:rPr>
        <w:t>0</w:t>
      </w:r>
      <w:r>
        <w:rPr>
          <w:rFonts w:ascii="Tahoma" w:hAnsi="Tahoma"/>
          <w:b/>
        </w:rPr>
        <w:t xml:space="preserve"> </w:t>
      </w:r>
      <w:r>
        <w:rPr>
          <w:rFonts w:ascii="Tahoma" w:hAnsi="Tahoma"/>
        </w:rPr>
        <w:t xml:space="preserve">per class for </w:t>
      </w:r>
      <w:r>
        <w:rPr>
          <w:rFonts w:ascii="Tahoma" w:hAnsi="Tahoma"/>
          <w:b/>
          <w:bCs/>
        </w:rPr>
        <w:t>1</w:t>
      </w:r>
      <w:r>
        <w:rPr>
          <w:rFonts w:ascii="Tahoma" w:hAnsi="Tahoma"/>
          <w:b/>
          <w:bCs/>
          <w:vertAlign w:val="superscript"/>
        </w:rPr>
        <w:t>ST</w:t>
      </w:r>
      <w:r>
        <w:rPr>
          <w:rFonts w:ascii="Tahoma" w:hAnsi="Tahoma"/>
          <w:b/>
          <w:bCs/>
        </w:rPr>
        <w:t xml:space="preserve"> TWO</w:t>
      </w:r>
      <w:r>
        <w:rPr>
          <w:rFonts w:ascii="Tahoma" w:hAnsi="Tahoma"/>
        </w:rPr>
        <w:t xml:space="preserve"> dogs entered - thereafter </w:t>
      </w:r>
      <w:r>
        <w:rPr>
          <w:rFonts w:ascii="Tahoma" w:hAnsi="Tahoma"/>
          <w:b/>
          <w:bCs/>
        </w:rPr>
        <w:t>R</w:t>
      </w:r>
      <w:r w:rsidR="005B4325">
        <w:rPr>
          <w:rFonts w:ascii="Tahoma" w:hAnsi="Tahoma"/>
          <w:b/>
          <w:bCs/>
        </w:rPr>
        <w:t>1</w:t>
      </w:r>
      <w:r w:rsidR="005E6955">
        <w:rPr>
          <w:rFonts w:ascii="Tahoma" w:hAnsi="Tahoma"/>
          <w:b/>
          <w:bCs/>
        </w:rPr>
        <w:t>5</w:t>
      </w:r>
      <w:r w:rsidR="005B4325">
        <w:rPr>
          <w:rFonts w:ascii="Tahoma" w:hAnsi="Tahoma"/>
          <w:b/>
          <w:bCs/>
        </w:rPr>
        <w:t>0</w:t>
      </w:r>
      <w:r>
        <w:rPr>
          <w:rFonts w:ascii="Tahoma" w:hAnsi="Tahoma"/>
          <w:b/>
          <w:bCs/>
        </w:rPr>
        <w:t xml:space="preserve"> </w:t>
      </w:r>
      <w:r>
        <w:rPr>
          <w:rFonts w:ascii="Tahoma" w:hAnsi="Tahoma"/>
        </w:rPr>
        <w:t xml:space="preserve">per dog. </w:t>
      </w:r>
    </w:p>
    <w:p w14:paraId="32ACFB3F" w14:textId="01583D93" w:rsidR="00731121" w:rsidRDefault="00AD2382"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ahoma" w:hAnsi="Tahoma"/>
        </w:rPr>
      </w:pPr>
      <w:r>
        <w:rPr>
          <w:rFonts w:ascii="Tahoma" w:hAnsi="Tahoma"/>
          <w:b/>
          <w:bCs/>
        </w:rPr>
        <w:t>Non-</w:t>
      </w:r>
      <w:r w:rsidR="00731121">
        <w:rPr>
          <w:rFonts w:ascii="Tahoma" w:hAnsi="Tahoma"/>
          <w:b/>
          <w:bCs/>
        </w:rPr>
        <w:t>Members</w:t>
      </w:r>
      <w:r w:rsidR="00731121">
        <w:rPr>
          <w:rFonts w:ascii="Tahoma" w:hAnsi="Tahoma"/>
        </w:rPr>
        <w:t>:</w:t>
      </w:r>
      <w:r w:rsidR="00731121">
        <w:rPr>
          <w:rFonts w:ascii="Tahoma" w:hAnsi="Tahoma"/>
        </w:rPr>
        <w:tab/>
      </w:r>
      <w:r w:rsidR="00B92BB3">
        <w:rPr>
          <w:rFonts w:ascii="Tahoma" w:hAnsi="Tahoma"/>
        </w:rPr>
        <w:tab/>
      </w:r>
      <w:r w:rsidR="00B92BB3">
        <w:rPr>
          <w:rFonts w:ascii="Tahoma" w:hAnsi="Tahoma"/>
        </w:rPr>
        <w:tab/>
      </w:r>
      <w:r w:rsidR="00731121">
        <w:rPr>
          <w:rFonts w:ascii="Tahoma" w:hAnsi="Tahoma"/>
          <w:b/>
        </w:rPr>
        <w:t>R1</w:t>
      </w:r>
      <w:r w:rsidR="005E6955">
        <w:rPr>
          <w:rFonts w:ascii="Tahoma" w:hAnsi="Tahoma"/>
          <w:b/>
        </w:rPr>
        <w:t>7</w:t>
      </w:r>
      <w:r w:rsidR="00731121">
        <w:rPr>
          <w:rFonts w:ascii="Tahoma" w:hAnsi="Tahoma"/>
          <w:b/>
        </w:rPr>
        <w:t>0</w:t>
      </w:r>
      <w:r w:rsidR="00731121">
        <w:rPr>
          <w:rFonts w:ascii="Tahoma" w:hAnsi="Tahoma"/>
        </w:rPr>
        <w:t xml:space="preserve"> per class for each dog entered.  No charge for Challenge Classes.</w:t>
      </w:r>
    </w:p>
    <w:p w14:paraId="312F68F1" w14:textId="52B3AEAF" w:rsidR="00B92BB3" w:rsidRDefault="00B92BB3"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ahoma" w:hAnsi="Tahoma"/>
        </w:rPr>
      </w:pPr>
      <w:r>
        <w:rPr>
          <w:rFonts w:ascii="Tahoma" w:hAnsi="Tahoma"/>
          <w:b/>
          <w:bCs/>
        </w:rPr>
        <w:t>Baby Puppies &amp; Neutered Dog</w:t>
      </w:r>
      <w:r w:rsidRPr="00B92BB3">
        <w:rPr>
          <w:rFonts w:ascii="Tahoma" w:hAnsi="Tahoma"/>
        </w:rPr>
        <w:t>:</w:t>
      </w:r>
      <w:r>
        <w:rPr>
          <w:rFonts w:ascii="Tahoma" w:hAnsi="Tahoma"/>
        </w:rPr>
        <w:tab/>
      </w:r>
      <w:r w:rsidRPr="00B92BB3">
        <w:rPr>
          <w:rFonts w:ascii="Tahoma" w:hAnsi="Tahoma"/>
          <w:b/>
        </w:rPr>
        <w:t>R</w:t>
      </w:r>
      <w:r w:rsidR="00CD0822">
        <w:rPr>
          <w:rFonts w:ascii="Tahoma" w:hAnsi="Tahoma"/>
          <w:b/>
        </w:rPr>
        <w:t>1</w:t>
      </w:r>
      <w:r w:rsidR="005E6955">
        <w:rPr>
          <w:rFonts w:ascii="Tahoma" w:hAnsi="Tahoma"/>
          <w:b/>
        </w:rPr>
        <w:t>2</w:t>
      </w:r>
      <w:r w:rsidRPr="00B92BB3">
        <w:rPr>
          <w:rFonts w:ascii="Tahoma" w:hAnsi="Tahoma"/>
          <w:b/>
        </w:rPr>
        <w:t>0</w:t>
      </w:r>
      <w:r>
        <w:rPr>
          <w:rFonts w:ascii="Tahoma" w:hAnsi="Tahoma"/>
          <w:b/>
        </w:rPr>
        <w:t xml:space="preserve"> </w:t>
      </w:r>
      <w:r w:rsidRPr="00B92BB3">
        <w:rPr>
          <w:rFonts w:ascii="Tahoma" w:hAnsi="Tahoma"/>
        </w:rPr>
        <w:t>for each dog entered.</w:t>
      </w:r>
    </w:p>
    <w:p w14:paraId="02D9C337" w14:textId="310CE23A" w:rsidR="00731121" w:rsidRDefault="00731121" w:rsidP="0060139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Tahoma" w:hAnsi="Tahoma"/>
        </w:rPr>
      </w:pPr>
      <w:r>
        <w:rPr>
          <w:rFonts w:ascii="Tahoma" w:hAnsi="Tahoma"/>
          <w:b/>
        </w:rPr>
        <w:t>Exhibition only:</w:t>
      </w:r>
      <w:r w:rsidR="00B92BB3">
        <w:rPr>
          <w:rFonts w:ascii="Tahoma" w:hAnsi="Tahoma"/>
          <w:b/>
        </w:rPr>
        <w:tab/>
      </w:r>
      <w:r w:rsidR="00B92BB3">
        <w:rPr>
          <w:rFonts w:ascii="Tahoma" w:hAnsi="Tahoma"/>
          <w:b/>
        </w:rPr>
        <w:tab/>
      </w:r>
      <w:r>
        <w:rPr>
          <w:rFonts w:ascii="Tahoma" w:hAnsi="Tahoma"/>
        </w:rPr>
        <w:tab/>
      </w:r>
      <w:r w:rsidRPr="00B92BB3">
        <w:rPr>
          <w:rFonts w:ascii="Tahoma" w:hAnsi="Tahoma"/>
          <w:b/>
        </w:rPr>
        <w:t>R</w:t>
      </w:r>
      <w:r w:rsidR="00CD0822">
        <w:rPr>
          <w:rFonts w:ascii="Tahoma" w:hAnsi="Tahoma"/>
          <w:b/>
        </w:rPr>
        <w:t>1</w:t>
      </w:r>
      <w:r w:rsidR="005E6955">
        <w:rPr>
          <w:rFonts w:ascii="Tahoma" w:hAnsi="Tahoma"/>
          <w:b/>
        </w:rPr>
        <w:t>2</w:t>
      </w:r>
      <w:r w:rsidRPr="00B92BB3">
        <w:rPr>
          <w:rFonts w:ascii="Tahoma" w:hAnsi="Tahoma"/>
          <w:b/>
        </w:rPr>
        <w:t>0</w:t>
      </w:r>
      <w:r>
        <w:rPr>
          <w:rFonts w:ascii="Tahoma" w:hAnsi="Tahoma"/>
        </w:rPr>
        <w:t xml:space="preserve"> per exhibit (not eligible for CC or RCC awards)</w:t>
      </w:r>
    </w:p>
    <w:p w14:paraId="7722CA67" w14:textId="77777777" w:rsidR="00731121" w:rsidRDefault="00731121" w:rsidP="0060139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540" w:hanging="3540"/>
        <w:jc w:val="both"/>
        <w:rPr>
          <w:rFonts w:ascii="Tahoma" w:hAnsi="Tahoma"/>
        </w:rPr>
      </w:pPr>
      <w:r>
        <w:rPr>
          <w:rFonts w:ascii="Tahoma" w:hAnsi="Tahoma"/>
          <w:b/>
        </w:rPr>
        <w:t>Show Catalogues:</w:t>
      </w:r>
      <w:r w:rsidR="00B92BB3">
        <w:rPr>
          <w:rFonts w:ascii="Tahoma" w:hAnsi="Tahoma"/>
          <w:b/>
        </w:rPr>
        <w:tab/>
      </w:r>
      <w:r w:rsidR="00B92BB3">
        <w:rPr>
          <w:rFonts w:ascii="Tahoma" w:hAnsi="Tahoma"/>
          <w:b/>
        </w:rPr>
        <w:tab/>
      </w:r>
      <w:r w:rsidR="00903471">
        <w:rPr>
          <w:rFonts w:ascii="Tahoma" w:hAnsi="Tahoma"/>
          <w:b/>
        </w:rPr>
        <w:tab/>
      </w:r>
      <w:r>
        <w:rPr>
          <w:rFonts w:ascii="Tahoma" w:hAnsi="Tahoma"/>
        </w:rPr>
        <w:t xml:space="preserve">To be ordered with entries at </w:t>
      </w:r>
      <w:r>
        <w:rPr>
          <w:rFonts w:ascii="Tahoma" w:hAnsi="Tahoma"/>
          <w:b/>
          <w:sz w:val="22"/>
        </w:rPr>
        <w:t>R</w:t>
      </w:r>
      <w:r w:rsidR="005B4325">
        <w:rPr>
          <w:rFonts w:ascii="Tahoma" w:hAnsi="Tahoma"/>
          <w:b/>
          <w:sz w:val="22"/>
        </w:rPr>
        <w:t>8</w:t>
      </w:r>
      <w:r>
        <w:rPr>
          <w:rFonts w:ascii="Tahoma" w:hAnsi="Tahoma"/>
          <w:b/>
          <w:sz w:val="22"/>
        </w:rPr>
        <w:t>0</w:t>
      </w:r>
      <w:r>
        <w:rPr>
          <w:rFonts w:ascii="Tahoma" w:hAnsi="Tahoma"/>
        </w:rPr>
        <w:t xml:space="preserve"> each.  A limited supply will be available on the day of the show at </w:t>
      </w:r>
      <w:r>
        <w:rPr>
          <w:rFonts w:ascii="Tahoma" w:hAnsi="Tahoma"/>
          <w:b/>
          <w:sz w:val="22"/>
        </w:rPr>
        <w:t>R100</w:t>
      </w:r>
      <w:r>
        <w:rPr>
          <w:rFonts w:ascii="Tahoma" w:hAnsi="Tahoma"/>
        </w:rPr>
        <w:t xml:space="preserve"> each.  </w:t>
      </w:r>
      <w:r>
        <w:rPr>
          <w:rFonts w:ascii="Tahoma" w:hAnsi="Tahoma"/>
          <w:b/>
        </w:rPr>
        <w:t>To advertise in the Show Catalogue</w:t>
      </w:r>
      <w:r w:rsidR="00F52961">
        <w:rPr>
          <w:rFonts w:ascii="Tahoma" w:hAnsi="Tahoma"/>
          <w:b/>
        </w:rPr>
        <w:t>,</w:t>
      </w:r>
      <w:r>
        <w:rPr>
          <w:rFonts w:ascii="Tahoma" w:hAnsi="Tahoma"/>
          <w:b/>
        </w:rPr>
        <w:t xml:space="preserve"> contact </w:t>
      </w:r>
      <w:r w:rsidR="00A815D5">
        <w:rPr>
          <w:rFonts w:ascii="Tahoma" w:hAnsi="Tahoma"/>
          <w:b/>
        </w:rPr>
        <w:t>Sandy Borralho</w:t>
      </w:r>
    </w:p>
    <w:p w14:paraId="0CBBBED2" w14:textId="77777777" w:rsidR="0028751F" w:rsidRPr="0028751F" w:rsidRDefault="0028751F" w:rsidP="0060139F">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b/>
          <w:u w:val="single"/>
        </w:rPr>
      </w:pPr>
    </w:p>
    <w:p w14:paraId="199429FA" w14:textId="77777777" w:rsidR="00731121" w:rsidRPr="00BE6228" w:rsidRDefault="00731121" w:rsidP="0060139F">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b/>
          <w:sz w:val="24"/>
          <w:szCs w:val="24"/>
          <w:u w:val="single"/>
        </w:rPr>
      </w:pPr>
      <w:r w:rsidRPr="00BE6228">
        <w:rPr>
          <w:rFonts w:ascii="Tahoma" w:hAnsi="Tahoma"/>
          <w:b/>
          <w:sz w:val="24"/>
          <w:szCs w:val="24"/>
          <w:u w:val="single"/>
        </w:rPr>
        <w:t>PAYMENT:</w:t>
      </w:r>
    </w:p>
    <w:p w14:paraId="641B0B53" w14:textId="77777777" w:rsidR="00731121" w:rsidRPr="00616550" w:rsidRDefault="00731121" w:rsidP="0060139F">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rPr>
      </w:pPr>
      <w:r>
        <w:rPr>
          <w:rFonts w:ascii="Tahoma" w:hAnsi="Tahoma"/>
        </w:rPr>
        <w:t xml:space="preserve">Payment for show entries can be made directly into the </w:t>
      </w:r>
      <w:r>
        <w:rPr>
          <w:rFonts w:ascii="Tahoma" w:hAnsi="Tahoma"/>
          <w:b/>
        </w:rPr>
        <w:t xml:space="preserve">LRKC bank account: </w:t>
      </w:r>
    </w:p>
    <w:p w14:paraId="7C8E4F22" w14:textId="77777777" w:rsidR="00731121" w:rsidRDefault="00731121" w:rsidP="0060139F">
      <w:pPr>
        <w:keepLines/>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sz w:val="16"/>
        </w:rPr>
      </w:pPr>
      <w:r>
        <w:rPr>
          <w:rFonts w:ascii="Tahoma" w:hAnsi="Tahoma"/>
          <w:b/>
        </w:rPr>
        <w:t xml:space="preserve">Labrador Retriever Kennel Club </w:t>
      </w:r>
    </w:p>
    <w:p w14:paraId="7A7EBF56" w14:textId="77777777" w:rsidR="00731121" w:rsidRDefault="00731121" w:rsidP="0060139F">
      <w:pPr>
        <w:keepLines/>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sz w:val="16"/>
        </w:rPr>
      </w:pPr>
      <w:r>
        <w:rPr>
          <w:rFonts w:ascii="Tahoma" w:hAnsi="Tahoma"/>
          <w:b/>
        </w:rPr>
        <w:t xml:space="preserve">First National Bank </w:t>
      </w:r>
    </w:p>
    <w:p w14:paraId="6B7F4D56" w14:textId="77777777" w:rsidR="00731121" w:rsidRDefault="00731121" w:rsidP="0060139F">
      <w:pPr>
        <w:keepLines/>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sz w:val="16"/>
        </w:rPr>
      </w:pPr>
      <w:r>
        <w:rPr>
          <w:rFonts w:ascii="Tahoma" w:hAnsi="Tahoma"/>
          <w:b/>
        </w:rPr>
        <w:t>Rosebank (branch code 25-33-05)</w:t>
      </w:r>
    </w:p>
    <w:p w14:paraId="0DC6C944" w14:textId="77777777" w:rsidR="00731121" w:rsidRDefault="00731121" w:rsidP="0060139F">
      <w:pPr>
        <w:keepLines/>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sz w:val="16"/>
        </w:rPr>
      </w:pPr>
      <w:r>
        <w:rPr>
          <w:rFonts w:ascii="Tahoma" w:hAnsi="Tahoma"/>
          <w:b/>
        </w:rPr>
        <w:t>Account number 5037 003 8934</w:t>
      </w:r>
    </w:p>
    <w:p w14:paraId="1E23F445" w14:textId="77777777" w:rsidR="00731121" w:rsidRDefault="00731121" w:rsidP="0060139F">
      <w:pPr>
        <w:keepLines/>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sz w:val="16"/>
        </w:rPr>
      </w:pPr>
      <w:r>
        <w:rPr>
          <w:rFonts w:ascii="Tahoma" w:hAnsi="Tahoma"/>
          <w:b/>
          <w:caps/>
        </w:rPr>
        <w:t>PLEASE USE THE CORRECT Reference FOR BANK PAYMENTS:</w:t>
      </w:r>
      <w:r>
        <w:rPr>
          <w:rFonts w:ascii="Tahoma" w:hAnsi="Tahoma"/>
          <w:b/>
        </w:rPr>
        <w:t xml:space="preserve"> “YOUR</w:t>
      </w:r>
      <w:r w:rsidR="000575C8">
        <w:rPr>
          <w:rFonts w:ascii="Tahoma" w:hAnsi="Tahoma"/>
          <w:b/>
        </w:rPr>
        <w:t xml:space="preserve"> </w:t>
      </w:r>
      <w:r>
        <w:rPr>
          <w:rFonts w:ascii="Tahoma" w:hAnsi="Tahoma"/>
          <w:b/>
        </w:rPr>
        <w:t>SURNAME–ChSh”.</w:t>
      </w:r>
    </w:p>
    <w:p w14:paraId="645EC83E" w14:textId="77777777" w:rsidR="000A6EBF" w:rsidRPr="00B71849"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rPr>
        <w:tab/>
      </w:r>
    </w:p>
    <w:p w14:paraId="2334CFD0" w14:textId="6C7277BF"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b/>
        </w:rPr>
      </w:pPr>
      <w:r w:rsidRPr="002A57C7">
        <w:rPr>
          <w:rFonts w:ascii="Tahoma" w:hAnsi="Tahoma"/>
          <w:b/>
          <w:sz w:val="24"/>
          <w:szCs w:val="24"/>
          <w:u w:val="single"/>
        </w:rPr>
        <w:t>BREED CLASSES</w:t>
      </w:r>
      <w:r w:rsidRPr="002A57C7">
        <w:rPr>
          <w:rFonts w:ascii="Tahoma" w:hAnsi="Tahoma"/>
          <w:b/>
          <w:sz w:val="24"/>
          <w:szCs w:val="24"/>
        </w:rPr>
        <w:t>:</w:t>
      </w:r>
      <w:r>
        <w:rPr>
          <w:rFonts w:ascii="Tahoma" w:hAnsi="Tahoma"/>
          <w:b/>
        </w:rPr>
        <w:t xml:space="preserve">  (See entry form for definitions; Enter abbreviation on the entry form)</w:t>
      </w:r>
    </w:p>
    <w:p w14:paraId="3C151782"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both"/>
        <w:rPr>
          <w:rFonts w:ascii="Tahoma" w:hAnsi="Tahoma"/>
        </w:rPr>
        <w:sectPr w:rsidR="00731121" w:rsidSect="00F05628">
          <w:headerReference w:type="default" r:id="rId13"/>
          <w:footerReference w:type="default" r:id="rId14"/>
          <w:headerReference w:type="first" r:id="rId15"/>
          <w:footnotePr>
            <w:numRestart w:val="eachPage"/>
          </w:footnotePr>
          <w:endnotePr>
            <w:numFmt w:val="decimal"/>
          </w:endnotePr>
          <w:pgSz w:w="12240" w:h="15840"/>
          <w:pgMar w:top="-567" w:right="851" w:bottom="454" w:left="680" w:header="851" w:footer="578" w:gutter="0"/>
          <w:cols w:space="720"/>
          <w:titlePg/>
          <w:docGrid w:linePitch="272"/>
        </w:sectPr>
      </w:pPr>
    </w:p>
    <w:p w14:paraId="1033B1DE"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both"/>
        <w:rPr>
          <w:rFonts w:ascii="Tahoma" w:hAnsi="Tahoma"/>
        </w:rPr>
      </w:pPr>
      <w:r>
        <w:rPr>
          <w:rFonts w:ascii="Tahoma" w:hAnsi="Tahoma"/>
        </w:rPr>
        <w:t xml:space="preserve">Baby Puppy (BP) </w:t>
      </w:r>
      <w:r w:rsidRPr="009D77D7">
        <w:rPr>
          <w:rFonts w:ascii="Tahoma" w:hAnsi="Tahoma"/>
          <w:vertAlign w:val="superscript"/>
        </w:rPr>
        <w:t>+</w:t>
      </w:r>
      <w:r>
        <w:rPr>
          <w:rFonts w:ascii="Tahoma" w:hAnsi="Tahoma"/>
        </w:rPr>
        <w:t xml:space="preserve"> (4 – 6 months)</w:t>
      </w:r>
    </w:p>
    <w:p w14:paraId="2A3B4ABF"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both"/>
        <w:rPr>
          <w:rFonts w:ascii="Tahoma" w:hAnsi="Tahoma"/>
        </w:rPr>
      </w:pPr>
      <w:r>
        <w:rPr>
          <w:rFonts w:ascii="Tahoma" w:hAnsi="Tahoma"/>
        </w:rPr>
        <w:t>Minor Puppy (MP) (6 - 9 months)</w:t>
      </w:r>
    </w:p>
    <w:p w14:paraId="3FAF4499"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both"/>
        <w:rPr>
          <w:rFonts w:ascii="Tahoma" w:hAnsi="Tahoma"/>
        </w:rPr>
      </w:pPr>
      <w:r>
        <w:rPr>
          <w:rFonts w:ascii="Tahoma" w:hAnsi="Tahoma"/>
        </w:rPr>
        <w:t>Puppy (PU) (9 - 12 months)</w:t>
      </w:r>
    </w:p>
    <w:p w14:paraId="41E778CC" w14:textId="77777777" w:rsidR="00731121" w:rsidRDefault="00731121" w:rsidP="0060139F">
      <w:pPr>
        <w:tabs>
          <w:tab w:val="right" w:pos="10766"/>
        </w:tabs>
        <w:ind w:left="7920" w:hanging="7920"/>
        <w:jc w:val="both"/>
        <w:rPr>
          <w:rFonts w:ascii="Tahoma" w:hAnsi="Tahoma"/>
        </w:rPr>
      </w:pPr>
      <w:r>
        <w:rPr>
          <w:rFonts w:ascii="Tahoma" w:hAnsi="Tahoma"/>
        </w:rPr>
        <w:t>Junior (JU) (12 - 18 months)</w:t>
      </w:r>
    </w:p>
    <w:p w14:paraId="6812146E"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rPr>
        <w:t>Graduate (GR) (18 - 24 months)</w:t>
      </w:r>
    </w:p>
    <w:p w14:paraId="18A6B680"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rPr>
        <w:t>Maiden (MA)* (see conditions below)</w:t>
      </w:r>
    </w:p>
    <w:p w14:paraId="4EB40D9D"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rPr>
        <w:t>Neutered Dogs (ND)</w:t>
      </w:r>
      <w:r w:rsidRPr="009D77D7">
        <w:rPr>
          <w:rFonts w:ascii="Tahoma" w:hAnsi="Tahoma"/>
          <w:vertAlign w:val="superscript"/>
        </w:rPr>
        <w:t xml:space="preserve"> +</w:t>
      </w:r>
    </w:p>
    <w:p w14:paraId="6C7B13F4"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rPr>
        <w:t>Members (ME)</w:t>
      </w:r>
      <w:r w:rsidRPr="000F47FF">
        <w:rPr>
          <w:rFonts w:ascii="Tahoma" w:hAnsi="Tahoma"/>
        </w:rPr>
        <w:t xml:space="preserve"> </w:t>
      </w:r>
    </w:p>
    <w:p w14:paraId="48B96243"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rPr>
        <w:t>SA Bred (SA)</w:t>
      </w:r>
      <w:r w:rsidRPr="000F47FF">
        <w:rPr>
          <w:rFonts w:ascii="Tahoma" w:hAnsi="Tahoma"/>
        </w:rPr>
        <w:t xml:space="preserve"> </w:t>
      </w:r>
    </w:p>
    <w:p w14:paraId="0AFB9077"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rPr>
        <w:t>Veterans (VE)</w:t>
      </w:r>
    </w:p>
    <w:p w14:paraId="6FE1DCD3"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rPr>
        <w:t>Open (OP)</w:t>
      </w:r>
    </w:p>
    <w:p w14:paraId="46E18250"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rPr>
        <w:t>Champions (CH)</w:t>
      </w:r>
    </w:p>
    <w:p w14:paraId="5451140C"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sectPr w:rsidR="00731121" w:rsidSect="00B0791C">
          <w:footnotePr>
            <w:numRestart w:val="eachPage"/>
          </w:footnotePr>
          <w:endnotePr>
            <w:numFmt w:val="decimal"/>
          </w:endnotePr>
          <w:type w:val="continuous"/>
          <w:pgSz w:w="12240" w:h="15840"/>
          <w:pgMar w:top="284" w:right="720" w:bottom="454" w:left="720" w:header="849" w:footer="576" w:gutter="0"/>
          <w:cols w:num="2" w:space="720"/>
          <w:titlePg/>
          <w:docGrid w:linePitch="272"/>
        </w:sectPr>
      </w:pPr>
    </w:p>
    <w:p w14:paraId="457AFA28"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Pr>
          <w:rFonts w:ascii="Tahoma" w:hAnsi="Tahoma"/>
        </w:rPr>
        <w:t>*To qualify for</w:t>
      </w:r>
      <w:r>
        <w:rPr>
          <w:rFonts w:ascii="Tahoma" w:hAnsi="Tahoma"/>
          <w:b/>
        </w:rPr>
        <w:t xml:space="preserve"> MAIDEN </w:t>
      </w:r>
      <w:r>
        <w:rPr>
          <w:rFonts w:ascii="Tahoma" w:hAnsi="Tahoma"/>
        </w:rPr>
        <w:t>Class your dog</w:t>
      </w:r>
      <w:r>
        <w:rPr>
          <w:rFonts w:ascii="Tahoma" w:hAnsi="Tahoma"/>
          <w:b/>
        </w:rPr>
        <w:t xml:space="preserve"> MUST NOT </w:t>
      </w:r>
      <w:r>
        <w:rPr>
          <w:rFonts w:ascii="Tahoma" w:hAnsi="Tahoma"/>
        </w:rPr>
        <w:t xml:space="preserve">HAVE WON A PRIZE AT A CHAMPIONSHIP SHOW i.e. a </w:t>
      </w:r>
      <w:r w:rsidRPr="009C7BDB">
        <w:rPr>
          <w:rFonts w:ascii="Tahoma" w:hAnsi="Tahoma"/>
          <w:b/>
        </w:rPr>
        <w:t xml:space="preserve">placing </w:t>
      </w:r>
      <w:r>
        <w:rPr>
          <w:rFonts w:ascii="Tahoma" w:hAnsi="Tahoma"/>
        </w:rPr>
        <w:t>in</w:t>
      </w:r>
      <w:r>
        <w:rPr>
          <w:rFonts w:ascii="Tahoma" w:hAnsi="Tahoma"/>
          <w:b/>
        </w:rPr>
        <w:t xml:space="preserve"> </w:t>
      </w:r>
      <w:r>
        <w:rPr>
          <w:rFonts w:ascii="Tahoma" w:hAnsi="Tahoma"/>
        </w:rPr>
        <w:t>any class.</w:t>
      </w:r>
    </w:p>
    <w:p w14:paraId="19DBBCA8"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r w:rsidRPr="009D77D7">
        <w:rPr>
          <w:rFonts w:ascii="Tahoma" w:hAnsi="Tahoma"/>
          <w:vertAlign w:val="superscript"/>
        </w:rPr>
        <w:t>+</w:t>
      </w:r>
      <w:r>
        <w:rPr>
          <w:rFonts w:ascii="Tahoma" w:hAnsi="Tahoma"/>
        </w:rPr>
        <w:t>Baby Puppies and Neutered Dogs will not be eligible for CC or Best in Show.</w:t>
      </w:r>
    </w:p>
    <w:p w14:paraId="1DE130A1" w14:textId="77777777" w:rsidR="00A476D9" w:rsidRPr="009D77D7" w:rsidRDefault="00A476D9"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rPr>
      </w:pPr>
    </w:p>
    <w:p w14:paraId="631361C9" w14:textId="77777777" w:rsidR="00731121"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b/>
        </w:rPr>
      </w:pPr>
      <w:r w:rsidRPr="002A57C7">
        <w:rPr>
          <w:rFonts w:ascii="Tahoma" w:hAnsi="Tahoma"/>
          <w:b/>
          <w:sz w:val="24"/>
          <w:szCs w:val="24"/>
          <w:u w:val="single"/>
        </w:rPr>
        <w:t>CHALLENGE CLASSES</w:t>
      </w:r>
      <w:r w:rsidRPr="002A57C7">
        <w:rPr>
          <w:rFonts w:ascii="Tahoma" w:hAnsi="Tahoma"/>
          <w:b/>
          <w:sz w:val="24"/>
          <w:szCs w:val="24"/>
        </w:rPr>
        <w:t>:</w:t>
      </w:r>
    </w:p>
    <w:p w14:paraId="799B38ED" w14:textId="77777777" w:rsidR="0028751F" w:rsidRDefault="009C7BDB" w:rsidP="00601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3" w:hanging="33"/>
        <w:jc w:val="both"/>
        <w:rPr>
          <w:rFonts w:ascii="Tahoma" w:hAnsi="Tahoma"/>
          <w:i/>
        </w:rPr>
      </w:pPr>
      <w:r>
        <w:rPr>
          <w:rFonts w:ascii="Tahoma" w:hAnsi="Tahoma"/>
          <w:i/>
        </w:rPr>
        <w:t xml:space="preserve">Note:  </w:t>
      </w:r>
      <w:r w:rsidR="0028751F">
        <w:rPr>
          <w:rFonts w:ascii="Tahoma" w:hAnsi="Tahoma"/>
          <w:i/>
        </w:rPr>
        <w:t>Entry to these challenge classes is free and a</w:t>
      </w:r>
      <w:r w:rsidRPr="009C7BDB">
        <w:rPr>
          <w:rFonts w:ascii="Tahoma" w:hAnsi="Tahoma"/>
          <w:i/>
        </w:rPr>
        <w:t xml:space="preserve">ll dogs </w:t>
      </w:r>
      <w:r>
        <w:rPr>
          <w:rFonts w:ascii="Tahoma" w:hAnsi="Tahoma"/>
          <w:i/>
        </w:rPr>
        <w:t xml:space="preserve">entered in a breed class </w:t>
      </w:r>
      <w:r w:rsidR="00F61F85">
        <w:rPr>
          <w:rFonts w:ascii="Tahoma" w:hAnsi="Tahoma"/>
          <w:i/>
        </w:rPr>
        <w:t>w</w:t>
      </w:r>
      <w:r w:rsidRPr="009C7BDB">
        <w:rPr>
          <w:rFonts w:ascii="Tahoma" w:hAnsi="Tahoma"/>
          <w:i/>
        </w:rPr>
        <w:t>ill automaticall</w:t>
      </w:r>
      <w:r w:rsidR="001F5764">
        <w:rPr>
          <w:rFonts w:ascii="Tahoma" w:hAnsi="Tahoma"/>
          <w:i/>
        </w:rPr>
        <w:t xml:space="preserve">y be entered in the respective </w:t>
      </w:r>
      <w:r w:rsidR="001F5764" w:rsidRPr="001F5764">
        <w:rPr>
          <w:rFonts w:ascii="Tahoma" w:hAnsi="Tahoma"/>
          <w:b/>
          <w:i/>
        </w:rPr>
        <w:t>Colour C</w:t>
      </w:r>
      <w:r w:rsidRPr="001F5764">
        <w:rPr>
          <w:rFonts w:ascii="Tahoma" w:hAnsi="Tahoma"/>
          <w:b/>
          <w:i/>
        </w:rPr>
        <w:t>hallenge classes</w:t>
      </w:r>
      <w:r w:rsidR="0028751F">
        <w:rPr>
          <w:rFonts w:ascii="Tahoma" w:hAnsi="Tahoma"/>
          <w:i/>
        </w:rPr>
        <w:t>.</w:t>
      </w:r>
      <w:r w:rsidR="0021631C">
        <w:rPr>
          <w:rFonts w:ascii="Tahoma" w:hAnsi="Tahoma"/>
          <w:i/>
        </w:rPr>
        <w:t xml:space="preserve"> The Field Trial Challenge will also be on offer – please see entry requirements below.</w:t>
      </w:r>
    </w:p>
    <w:p w14:paraId="52E3E54A" w14:textId="77777777" w:rsidR="0028751F" w:rsidRDefault="0028751F" w:rsidP="00601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3" w:hanging="33"/>
        <w:jc w:val="both"/>
        <w:rPr>
          <w:rFonts w:ascii="Tahoma" w:hAnsi="Tahoma"/>
          <w:b/>
          <w:i/>
        </w:rPr>
      </w:pPr>
      <w:r w:rsidRPr="0028751F">
        <w:rPr>
          <w:rFonts w:ascii="Tahoma" w:hAnsi="Tahoma"/>
          <w:b/>
          <w:i/>
        </w:rPr>
        <w:t>105 - Yellow Challenge; 106 - Black Challenge; 107 - Chocolate Challenge</w:t>
      </w:r>
    </w:p>
    <w:p w14:paraId="0BE03834" w14:textId="6B3E58D3" w:rsidR="0021631C" w:rsidRPr="0021631C" w:rsidRDefault="0021631C" w:rsidP="00601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3" w:hanging="33"/>
        <w:jc w:val="both"/>
        <w:rPr>
          <w:rFonts w:ascii="Tahoma" w:hAnsi="Tahoma"/>
          <w:i/>
        </w:rPr>
      </w:pPr>
      <w:r w:rsidRPr="0021631C">
        <w:rPr>
          <w:rFonts w:ascii="Tahoma" w:hAnsi="Tahoma"/>
          <w:b/>
          <w:i/>
        </w:rPr>
        <w:t>109 – Field Trial:</w:t>
      </w:r>
      <w:r w:rsidRPr="0021631C">
        <w:rPr>
          <w:rFonts w:ascii="Tahoma" w:hAnsi="Tahoma"/>
          <w:i/>
        </w:rPr>
        <w:t xml:space="preserve"> For exhibits that have received a placing in an Open</w:t>
      </w:r>
      <w:r w:rsidR="003D21B2">
        <w:rPr>
          <w:rFonts w:ascii="Tahoma" w:hAnsi="Tahoma"/>
          <w:i/>
        </w:rPr>
        <w:t>,</w:t>
      </w:r>
      <w:r w:rsidRPr="0021631C">
        <w:rPr>
          <w:rFonts w:ascii="Tahoma" w:hAnsi="Tahoma"/>
          <w:i/>
        </w:rPr>
        <w:t xml:space="preserve"> Novice</w:t>
      </w:r>
      <w:r w:rsidR="003D21B2">
        <w:rPr>
          <w:rFonts w:ascii="Tahoma" w:hAnsi="Tahoma"/>
          <w:i/>
        </w:rPr>
        <w:t xml:space="preserve"> or Maiden</w:t>
      </w:r>
      <w:r w:rsidRPr="0021631C">
        <w:rPr>
          <w:rFonts w:ascii="Tahoma" w:hAnsi="Tahoma"/>
          <w:i/>
        </w:rPr>
        <w:t xml:space="preserve"> stake or SAHRA points in </w:t>
      </w:r>
      <w:r w:rsidR="00A53B4C">
        <w:rPr>
          <w:rFonts w:ascii="Tahoma" w:hAnsi="Tahoma"/>
          <w:i/>
        </w:rPr>
        <w:t>one</w:t>
      </w:r>
      <w:r w:rsidRPr="0021631C">
        <w:rPr>
          <w:rFonts w:ascii="Tahoma" w:hAnsi="Tahoma"/>
          <w:i/>
        </w:rPr>
        <w:t xml:space="preserve"> of these stakes at a Field Trial held under KUSA rules.</w:t>
      </w:r>
    </w:p>
    <w:p w14:paraId="33D8E115" w14:textId="77777777" w:rsidR="00A476D9" w:rsidRPr="0028751F" w:rsidRDefault="00A476D9" w:rsidP="006013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b/>
        </w:rPr>
        <w:sectPr w:rsidR="00A476D9" w:rsidRPr="0028751F" w:rsidSect="00B0791C">
          <w:footnotePr>
            <w:numRestart w:val="eachPage"/>
          </w:footnotePr>
          <w:endnotePr>
            <w:numFmt w:val="decimal"/>
          </w:endnotePr>
          <w:type w:val="continuous"/>
          <w:pgSz w:w="12240" w:h="15840"/>
          <w:pgMar w:top="284" w:right="720" w:bottom="454" w:left="720" w:header="849" w:footer="576" w:gutter="0"/>
          <w:cols w:space="720"/>
          <w:titlePg/>
          <w:docGrid w:linePitch="272"/>
        </w:sectPr>
      </w:pPr>
    </w:p>
    <w:p w14:paraId="223FB354" w14:textId="77777777" w:rsidR="009C7BDB" w:rsidRDefault="009C7BDB"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b/>
        </w:rPr>
      </w:pPr>
    </w:p>
    <w:p w14:paraId="00CF690C" w14:textId="77777777" w:rsidR="00731121" w:rsidRPr="00504B4C" w:rsidRDefault="00731121" w:rsidP="0060139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sz w:val="24"/>
          <w:szCs w:val="24"/>
        </w:rPr>
      </w:pPr>
      <w:r w:rsidRPr="00504B4C">
        <w:rPr>
          <w:rFonts w:ascii="Tahoma" w:hAnsi="Tahoma"/>
          <w:b/>
          <w:sz w:val="24"/>
          <w:szCs w:val="24"/>
          <w:u w:val="single"/>
        </w:rPr>
        <w:t>PRIZES AND TROPHIES</w:t>
      </w:r>
    </w:p>
    <w:p w14:paraId="2FFDA86F" w14:textId="693E5D99" w:rsidR="00731121" w:rsidRPr="00504B4C" w:rsidRDefault="00731121" w:rsidP="0060139F">
      <w:pPr>
        <w:keepNext/>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rPr>
      </w:pPr>
      <w:r w:rsidRPr="00504B4C">
        <w:rPr>
          <w:rFonts w:ascii="Tahoma" w:hAnsi="Tahoma"/>
        </w:rPr>
        <w:t xml:space="preserve">Floating Trophies, as indicated in the catalogue, will be presented after the Show at prize giving.  </w:t>
      </w:r>
      <w:r w:rsidR="0019289C">
        <w:rPr>
          <w:rFonts w:ascii="Tahoma" w:hAnsi="Tahoma"/>
        </w:rPr>
        <w:t xml:space="preserve">The trophies will only be given </w:t>
      </w:r>
      <w:r w:rsidR="003D21B2">
        <w:rPr>
          <w:rFonts w:ascii="Tahoma" w:hAnsi="Tahoma"/>
        </w:rPr>
        <w:t xml:space="preserve">to </w:t>
      </w:r>
      <w:r w:rsidR="0019289C">
        <w:rPr>
          <w:rFonts w:ascii="Tahoma" w:hAnsi="Tahoma"/>
        </w:rPr>
        <w:t>LRKC members. Non-members may take photos with the Trophies.</w:t>
      </w:r>
    </w:p>
    <w:p w14:paraId="31337135" w14:textId="7EC27541" w:rsidR="00731121" w:rsidRPr="00504B4C" w:rsidRDefault="00731121" w:rsidP="0060139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rPr>
      </w:pPr>
      <w:r w:rsidRPr="00504B4C">
        <w:rPr>
          <w:rFonts w:ascii="Tahoma" w:hAnsi="Tahoma"/>
        </w:rPr>
        <w:t xml:space="preserve">KUSA Certificates will be </w:t>
      </w:r>
      <w:r w:rsidR="00A43B27">
        <w:rPr>
          <w:rFonts w:ascii="Tahoma" w:hAnsi="Tahoma"/>
        </w:rPr>
        <w:t>printed off site and emailed as soon as completed</w:t>
      </w:r>
      <w:r w:rsidRPr="00504B4C">
        <w:rPr>
          <w:rFonts w:ascii="Tahoma" w:hAnsi="Tahoma"/>
        </w:rPr>
        <w:t xml:space="preserve">. </w:t>
      </w:r>
    </w:p>
    <w:p w14:paraId="1D8ADD27" w14:textId="77777777" w:rsidR="00731121" w:rsidRPr="0028751F" w:rsidRDefault="00731121" w:rsidP="0060139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bCs/>
          <w:i/>
        </w:rPr>
      </w:pPr>
      <w:r w:rsidRPr="00504B4C">
        <w:rPr>
          <w:rFonts w:ascii="Tahoma" w:hAnsi="Tahoma"/>
          <w:bCs/>
        </w:rPr>
        <w:t xml:space="preserve">The trophies will be engraved on the winner's behalf and MUST be returned two months prior to the next Championship Show.  </w:t>
      </w:r>
      <w:r w:rsidR="0028751F" w:rsidRPr="0028751F">
        <w:rPr>
          <w:rFonts w:ascii="Tahoma" w:hAnsi="Tahoma"/>
          <w:bCs/>
          <w:i/>
        </w:rPr>
        <w:t>Please note that only Club Members may take trophies home.</w:t>
      </w:r>
    </w:p>
    <w:p w14:paraId="7352E9A9" w14:textId="77777777" w:rsidR="00731121" w:rsidRPr="00504B4C" w:rsidRDefault="00731121" w:rsidP="0060139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rPr>
      </w:pPr>
      <w:r w:rsidRPr="00504B4C">
        <w:rPr>
          <w:rFonts w:ascii="Tahoma" w:hAnsi="Tahoma"/>
          <w:bCs/>
          <w:i/>
        </w:rPr>
        <w:t>Winners are responsible for engraving costs</w:t>
      </w:r>
      <w:r w:rsidRPr="00504B4C">
        <w:rPr>
          <w:rFonts w:ascii="Tahoma" w:hAnsi="Tahoma"/>
          <w:bCs/>
        </w:rPr>
        <w:t>.</w:t>
      </w:r>
      <w:r w:rsidRPr="00504B4C">
        <w:rPr>
          <w:rFonts w:ascii="Tahoma" w:hAnsi="Tahoma"/>
        </w:rPr>
        <w:t xml:space="preserve">  </w:t>
      </w:r>
    </w:p>
    <w:p w14:paraId="4EDADB56" w14:textId="060ED8A6" w:rsidR="00731121" w:rsidRDefault="00731121" w:rsidP="0060139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ahoma" w:hAnsi="Tahoma"/>
          <w:bCs/>
        </w:rPr>
      </w:pPr>
      <w:r w:rsidRPr="00504B4C">
        <w:rPr>
          <w:rFonts w:ascii="Tahoma" w:hAnsi="Tahoma"/>
          <w:bCs/>
        </w:rPr>
        <w:t>Rosettes will be awarded to the BIS; RBIS; BEST PUPPY; BEST JUNIOR; BEST SA BRED; BEST VETERAN; CC DOG; CC BITCH; RCC DOG; RCC BITCH</w:t>
      </w:r>
      <w:r w:rsidR="0028751F">
        <w:rPr>
          <w:rFonts w:ascii="Tahoma" w:hAnsi="Tahoma"/>
          <w:bCs/>
        </w:rPr>
        <w:t>; BEST BABY PUPPY; BEST NEUTER</w:t>
      </w:r>
      <w:r w:rsidRPr="00504B4C">
        <w:rPr>
          <w:rFonts w:ascii="Tahoma" w:hAnsi="Tahoma"/>
          <w:bCs/>
        </w:rPr>
        <w:t xml:space="preserve">, and to all </w:t>
      </w:r>
      <w:r w:rsidR="00274F31">
        <w:rPr>
          <w:rFonts w:ascii="Tahoma" w:hAnsi="Tahoma"/>
          <w:bCs/>
        </w:rPr>
        <w:t xml:space="preserve">BREED AND CHALLENGE </w:t>
      </w:r>
      <w:r w:rsidRPr="00504B4C">
        <w:rPr>
          <w:rFonts w:ascii="Tahoma" w:hAnsi="Tahoma"/>
          <w:bCs/>
        </w:rPr>
        <w:t>CLASS WINNERS.</w:t>
      </w:r>
    </w:p>
    <w:p w14:paraId="4B8D56A1" w14:textId="77777777" w:rsidR="00B00E06" w:rsidRDefault="00B00E06" w:rsidP="00B00E06">
      <w:pPr>
        <w:rPr>
          <w:b/>
          <w:bCs/>
        </w:rPr>
      </w:pPr>
    </w:p>
    <w:p w14:paraId="2A0D7B82" w14:textId="77777777" w:rsidR="00731121" w:rsidRPr="005A0155"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sz w:val="24"/>
          <w:szCs w:val="24"/>
        </w:rPr>
      </w:pPr>
      <w:r w:rsidRPr="005A0155">
        <w:rPr>
          <w:rFonts w:ascii="Tahoma" w:hAnsi="Tahoma"/>
          <w:b/>
          <w:smallCaps/>
          <w:sz w:val="24"/>
          <w:szCs w:val="24"/>
          <w:u w:val="single"/>
        </w:rPr>
        <w:t>This show will be held under KUSA rules and regulations</w:t>
      </w:r>
      <w:r w:rsidRPr="005A0155">
        <w:rPr>
          <w:rFonts w:ascii="Tahoma" w:hAnsi="Tahoma"/>
          <w:b/>
          <w:smallCaps/>
          <w:sz w:val="24"/>
          <w:szCs w:val="24"/>
        </w:rPr>
        <w:t>:</w:t>
      </w:r>
      <w:r w:rsidRPr="005A0155">
        <w:rPr>
          <w:rFonts w:ascii="Tahoma" w:hAnsi="Tahoma"/>
          <w:sz w:val="24"/>
          <w:szCs w:val="24"/>
        </w:rPr>
        <w:t xml:space="preserve">  </w:t>
      </w:r>
    </w:p>
    <w:p w14:paraId="6247E63E" w14:textId="77777777" w:rsidR="00731121" w:rsidRPr="00F05628"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b/>
          <w:sz w:val="18"/>
          <w:szCs w:val="18"/>
        </w:rPr>
      </w:pPr>
      <w:r w:rsidRPr="00F05628">
        <w:rPr>
          <w:rFonts w:ascii="Tahoma" w:hAnsi="Tahoma"/>
          <w:sz w:val="18"/>
          <w:szCs w:val="18"/>
        </w:rPr>
        <w:t>Schedule 3 Regulation 5.8.5 refers: BITCHES IN SEASON WILL BE PERMITTED at this show.  NB: In making this concession, the Club expects exhibitors to show every consideration to others.  Should any bitch or dog be found to be causing a disturbance, it is the prerogative of the Show Manager to order the removal from the venue.  Entry to this show signifies acceptance of the aforementioned condition.</w:t>
      </w:r>
      <w:r w:rsidRPr="00F05628">
        <w:rPr>
          <w:rFonts w:ascii="Tahoma" w:hAnsi="Tahoma"/>
          <w:b/>
          <w:sz w:val="18"/>
          <w:szCs w:val="18"/>
        </w:rPr>
        <w:t xml:space="preserve"> </w:t>
      </w:r>
    </w:p>
    <w:p w14:paraId="1796AABE" w14:textId="77777777" w:rsidR="00903471" w:rsidRPr="00F05628" w:rsidRDefault="00731121"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sz w:val="18"/>
          <w:szCs w:val="18"/>
        </w:rPr>
      </w:pPr>
      <w:r w:rsidRPr="00F05628">
        <w:rPr>
          <w:rFonts w:ascii="Tahoma" w:hAnsi="Tahoma"/>
          <w:sz w:val="18"/>
          <w:szCs w:val="18"/>
        </w:rPr>
        <w:t>All Exhibitors/Handlers are personally responsible for the control of their dogs at all times and shall be personally liable for any claims which may be made in respect of injuries which may arise or be caused by their dogs.</w:t>
      </w:r>
    </w:p>
    <w:p w14:paraId="0A20E74F" w14:textId="77777777" w:rsidR="00AF2D24" w:rsidRDefault="00AF2D24" w:rsidP="00601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4"/>
          <w:szCs w:val="24"/>
        </w:rPr>
      </w:pPr>
    </w:p>
    <w:p w14:paraId="2B568297" w14:textId="77777777" w:rsidR="000C03E6" w:rsidRDefault="00731121" w:rsidP="00644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03471">
        <w:rPr>
          <w:rFonts w:ascii="Tahoma" w:hAnsi="Tahoma" w:cs="Tahoma"/>
          <w:b/>
          <w:sz w:val="24"/>
          <w:szCs w:val="24"/>
        </w:rPr>
        <w:t>RIGHT OF ADMISSION RESERVED</w:t>
      </w:r>
    </w:p>
    <w:sectPr w:rsidR="000C03E6" w:rsidSect="00B0791C">
      <w:footnotePr>
        <w:numRestart w:val="eachPage"/>
      </w:footnotePr>
      <w:endnotePr>
        <w:numFmt w:val="decimal"/>
      </w:endnotePr>
      <w:type w:val="continuous"/>
      <w:pgSz w:w="12240" w:h="15840"/>
      <w:pgMar w:top="284" w:right="794" w:bottom="454" w:left="624" w:header="851" w:footer="1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948B" w14:textId="77777777" w:rsidR="00E7683E" w:rsidRDefault="00E7683E">
      <w:r>
        <w:separator/>
      </w:r>
    </w:p>
  </w:endnote>
  <w:endnote w:type="continuationSeparator" w:id="0">
    <w:p w14:paraId="331C5C42" w14:textId="77777777" w:rsidR="00E7683E" w:rsidRDefault="00E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mencoD">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2E43" w14:textId="77777777" w:rsidR="00EE1ACE" w:rsidRDefault="00000000">
    <w:pPr>
      <w:widowControl/>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1E76" w14:textId="77777777" w:rsidR="00E7683E" w:rsidRDefault="00E7683E">
      <w:r>
        <w:separator/>
      </w:r>
    </w:p>
  </w:footnote>
  <w:footnote w:type="continuationSeparator" w:id="0">
    <w:p w14:paraId="6CE08E56" w14:textId="77777777" w:rsidR="00E7683E" w:rsidRDefault="00E7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CD6C" w14:textId="77777777" w:rsidR="00EE1ACE" w:rsidRDefault="00000000">
    <w:pPr>
      <w:widowControl/>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3322" w14:textId="77777777" w:rsidR="00EE1ACE" w:rsidRDefault="00000000">
    <w:pPr>
      <w:widowControl/>
      <w:spacing w:line="1" w:lineRule="exac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2C02"/>
    <w:multiLevelType w:val="hybridMultilevel"/>
    <w:tmpl w:val="1C3C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C6174"/>
    <w:multiLevelType w:val="hybridMultilevel"/>
    <w:tmpl w:val="F2EE1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F57628"/>
    <w:multiLevelType w:val="hybridMultilevel"/>
    <w:tmpl w:val="71B49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822B5"/>
    <w:multiLevelType w:val="hybridMultilevel"/>
    <w:tmpl w:val="775ED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00116089">
    <w:abstractNumId w:val="0"/>
  </w:num>
  <w:num w:numId="2" w16cid:durableId="709645199">
    <w:abstractNumId w:val="1"/>
  </w:num>
  <w:num w:numId="3" w16cid:durableId="640814435">
    <w:abstractNumId w:val="2"/>
  </w:num>
  <w:num w:numId="4" w16cid:durableId="642975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21"/>
    <w:rsid w:val="0000575A"/>
    <w:rsid w:val="0004775D"/>
    <w:rsid w:val="000575C8"/>
    <w:rsid w:val="00074766"/>
    <w:rsid w:val="00076D89"/>
    <w:rsid w:val="00082467"/>
    <w:rsid w:val="00092792"/>
    <w:rsid w:val="00092F73"/>
    <w:rsid w:val="000942AE"/>
    <w:rsid w:val="000A6EBF"/>
    <w:rsid w:val="000C03E6"/>
    <w:rsid w:val="000C5D97"/>
    <w:rsid w:val="000D6AC4"/>
    <w:rsid w:val="0010114B"/>
    <w:rsid w:val="00107B86"/>
    <w:rsid w:val="0012418A"/>
    <w:rsid w:val="0013262F"/>
    <w:rsid w:val="00134000"/>
    <w:rsid w:val="00147FC7"/>
    <w:rsid w:val="00176B0F"/>
    <w:rsid w:val="00192235"/>
    <w:rsid w:val="0019289C"/>
    <w:rsid w:val="001A4599"/>
    <w:rsid w:val="001A4E91"/>
    <w:rsid w:val="001A7557"/>
    <w:rsid w:val="001A7C2F"/>
    <w:rsid w:val="001B5FC5"/>
    <w:rsid w:val="001D3D6D"/>
    <w:rsid w:val="001E0B2B"/>
    <w:rsid w:val="001E313B"/>
    <w:rsid w:val="001E6105"/>
    <w:rsid w:val="001F5764"/>
    <w:rsid w:val="0021631C"/>
    <w:rsid w:val="00246A49"/>
    <w:rsid w:val="00256012"/>
    <w:rsid w:val="002577FB"/>
    <w:rsid w:val="00264E9E"/>
    <w:rsid w:val="00270AD0"/>
    <w:rsid w:val="00272BAC"/>
    <w:rsid w:val="00274F31"/>
    <w:rsid w:val="00275C41"/>
    <w:rsid w:val="002811CB"/>
    <w:rsid w:val="0028751F"/>
    <w:rsid w:val="00294159"/>
    <w:rsid w:val="002A357B"/>
    <w:rsid w:val="002D5C13"/>
    <w:rsid w:val="002D6651"/>
    <w:rsid w:val="002F7305"/>
    <w:rsid w:val="003102F1"/>
    <w:rsid w:val="00331B6B"/>
    <w:rsid w:val="003339E5"/>
    <w:rsid w:val="0033656C"/>
    <w:rsid w:val="00355A50"/>
    <w:rsid w:val="00355F86"/>
    <w:rsid w:val="00377D27"/>
    <w:rsid w:val="003B5EC2"/>
    <w:rsid w:val="003B79F6"/>
    <w:rsid w:val="003C382A"/>
    <w:rsid w:val="003D21B2"/>
    <w:rsid w:val="003F1662"/>
    <w:rsid w:val="004768A9"/>
    <w:rsid w:val="00486053"/>
    <w:rsid w:val="004D6EDE"/>
    <w:rsid w:val="00506DF2"/>
    <w:rsid w:val="005361ED"/>
    <w:rsid w:val="00536C28"/>
    <w:rsid w:val="00583057"/>
    <w:rsid w:val="00594479"/>
    <w:rsid w:val="005B4325"/>
    <w:rsid w:val="005E6955"/>
    <w:rsid w:val="0060139F"/>
    <w:rsid w:val="0060363B"/>
    <w:rsid w:val="00615262"/>
    <w:rsid w:val="00637DE7"/>
    <w:rsid w:val="00644C7E"/>
    <w:rsid w:val="00647274"/>
    <w:rsid w:val="006745FC"/>
    <w:rsid w:val="00683145"/>
    <w:rsid w:val="006832FB"/>
    <w:rsid w:val="006D2709"/>
    <w:rsid w:val="006D59AE"/>
    <w:rsid w:val="00717191"/>
    <w:rsid w:val="007278D0"/>
    <w:rsid w:val="00731121"/>
    <w:rsid w:val="00771761"/>
    <w:rsid w:val="007932AF"/>
    <w:rsid w:val="00794644"/>
    <w:rsid w:val="007D1D1F"/>
    <w:rsid w:val="007D6F81"/>
    <w:rsid w:val="007F2633"/>
    <w:rsid w:val="00804908"/>
    <w:rsid w:val="0080496D"/>
    <w:rsid w:val="0083381F"/>
    <w:rsid w:val="0085275F"/>
    <w:rsid w:val="00884F1D"/>
    <w:rsid w:val="008965C4"/>
    <w:rsid w:val="008F67F0"/>
    <w:rsid w:val="008F7AEC"/>
    <w:rsid w:val="00903471"/>
    <w:rsid w:val="0095527E"/>
    <w:rsid w:val="009609F1"/>
    <w:rsid w:val="009866D4"/>
    <w:rsid w:val="009C7BDB"/>
    <w:rsid w:val="009D10F6"/>
    <w:rsid w:val="009D74CD"/>
    <w:rsid w:val="009F435B"/>
    <w:rsid w:val="00A14533"/>
    <w:rsid w:val="00A16174"/>
    <w:rsid w:val="00A41B79"/>
    <w:rsid w:val="00A43294"/>
    <w:rsid w:val="00A43B27"/>
    <w:rsid w:val="00A4536C"/>
    <w:rsid w:val="00A476D9"/>
    <w:rsid w:val="00A53B4C"/>
    <w:rsid w:val="00A56D13"/>
    <w:rsid w:val="00A62DCA"/>
    <w:rsid w:val="00A723FA"/>
    <w:rsid w:val="00A815D5"/>
    <w:rsid w:val="00A820DD"/>
    <w:rsid w:val="00A84CAF"/>
    <w:rsid w:val="00AA1CE6"/>
    <w:rsid w:val="00AA646F"/>
    <w:rsid w:val="00AC4F20"/>
    <w:rsid w:val="00AD2382"/>
    <w:rsid w:val="00AD6641"/>
    <w:rsid w:val="00AD7D10"/>
    <w:rsid w:val="00AF2C44"/>
    <w:rsid w:val="00AF2D24"/>
    <w:rsid w:val="00AF354F"/>
    <w:rsid w:val="00B00E06"/>
    <w:rsid w:val="00B0791C"/>
    <w:rsid w:val="00B14D00"/>
    <w:rsid w:val="00B16DA9"/>
    <w:rsid w:val="00B3735E"/>
    <w:rsid w:val="00B43C76"/>
    <w:rsid w:val="00B71849"/>
    <w:rsid w:val="00B92BB3"/>
    <w:rsid w:val="00BB41B1"/>
    <w:rsid w:val="00BB5788"/>
    <w:rsid w:val="00BF07ED"/>
    <w:rsid w:val="00C57080"/>
    <w:rsid w:val="00C60BEF"/>
    <w:rsid w:val="00C85406"/>
    <w:rsid w:val="00CB59A9"/>
    <w:rsid w:val="00CD0822"/>
    <w:rsid w:val="00CD2F59"/>
    <w:rsid w:val="00CF428C"/>
    <w:rsid w:val="00D00071"/>
    <w:rsid w:val="00D11CD0"/>
    <w:rsid w:val="00D15160"/>
    <w:rsid w:val="00D159C9"/>
    <w:rsid w:val="00D15D7F"/>
    <w:rsid w:val="00D333A9"/>
    <w:rsid w:val="00D5741C"/>
    <w:rsid w:val="00D76303"/>
    <w:rsid w:val="00D926F1"/>
    <w:rsid w:val="00DB4A8F"/>
    <w:rsid w:val="00DC4D02"/>
    <w:rsid w:val="00DE2EFD"/>
    <w:rsid w:val="00DE5AA6"/>
    <w:rsid w:val="00E102D7"/>
    <w:rsid w:val="00E15EE1"/>
    <w:rsid w:val="00E54050"/>
    <w:rsid w:val="00E5591F"/>
    <w:rsid w:val="00E57A95"/>
    <w:rsid w:val="00E75BA5"/>
    <w:rsid w:val="00E7683E"/>
    <w:rsid w:val="00E875BA"/>
    <w:rsid w:val="00E94569"/>
    <w:rsid w:val="00E96CB6"/>
    <w:rsid w:val="00EA1FDA"/>
    <w:rsid w:val="00EA4346"/>
    <w:rsid w:val="00ED3B7A"/>
    <w:rsid w:val="00EF17FC"/>
    <w:rsid w:val="00EF67F2"/>
    <w:rsid w:val="00F05628"/>
    <w:rsid w:val="00F52961"/>
    <w:rsid w:val="00F61F85"/>
    <w:rsid w:val="00F8458D"/>
    <w:rsid w:val="00F868C0"/>
    <w:rsid w:val="00F87BDA"/>
    <w:rsid w:val="00FA3063"/>
    <w:rsid w:val="00FA5914"/>
    <w:rsid w:val="00FC2AC3"/>
    <w:rsid w:val="00FD112D"/>
    <w:rsid w:val="00FE0584"/>
    <w:rsid w:val="00FF1B4C"/>
    <w:rsid w:val="00FF6C2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180AC"/>
  <w15:docId w15:val="{3BDC8871-424F-4FA6-B6E7-FBFF8489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2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731121"/>
    <w:pPr>
      <w:keepNext/>
      <w:widowControl/>
      <w:autoSpaceDE/>
      <w:autoSpaceDN/>
      <w:adjustRightInd/>
      <w:jc w:val="center"/>
      <w:outlineLvl w:val="2"/>
    </w:pPr>
    <w:rPr>
      <w:b/>
      <w:bCs/>
      <w:sz w:val="24"/>
    </w:rPr>
  </w:style>
  <w:style w:type="paragraph" w:styleId="Heading6">
    <w:name w:val="heading 6"/>
    <w:basedOn w:val="Normal"/>
    <w:next w:val="Normal"/>
    <w:link w:val="Heading6Char"/>
    <w:qFormat/>
    <w:rsid w:val="0073112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outlineLvl w:val="5"/>
    </w:pPr>
    <w:rPr>
      <w:rFonts w:ascii="FlamencoD" w:hAnsi="Flamenco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1121"/>
    <w:rPr>
      <w:rFonts w:ascii="Times New Roman" w:eastAsia="Times New Roman" w:hAnsi="Times New Roman" w:cs="Times New Roman"/>
      <w:b/>
      <w:bCs/>
      <w:sz w:val="24"/>
      <w:szCs w:val="20"/>
      <w:lang w:val="en-US"/>
    </w:rPr>
  </w:style>
  <w:style w:type="character" w:customStyle="1" w:styleId="Heading6Char">
    <w:name w:val="Heading 6 Char"/>
    <w:basedOn w:val="DefaultParagraphFont"/>
    <w:link w:val="Heading6"/>
    <w:rsid w:val="00731121"/>
    <w:rPr>
      <w:rFonts w:ascii="FlamencoD" w:eastAsia="Times New Roman" w:hAnsi="FlamencoD" w:cs="Times New Roman"/>
      <w:b/>
      <w:sz w:val="28"/>
      <w:szCs w:val="20"/>
      <w:lang w:val="en-US"/>
    </w:rPr>
  </w:style>
  <w:style w:type="paragraph" w:customStyle="1" w:styleId="CompanyName">
    <w:name w:val="Company Name"/>
    <w:rsid w:val="00731121"/>
    <w:pPr>
      <w:widowControl w:val="0"/>
      <w:autoSpaceDE w:val="0"/>
      <w:autoSpaceDN w:val="0"/>
      <w:adjustRightInd w:val="0"/>
      <w:spacing w:after="39" w:line="240" w:lineRule="auto"/>
      <w:jc w:val="center"/>
    </w:pPr>
    <w:rPr>
      <w:rFonts w:ascii="Times New Roman" w:eastAsia="Times New Roman" w:hAnsi="Times New Roman" w:cs="Times New Roman"/>
      <w:smallCaps/>
      <w:spacing w:val="69"/>
      <w:sz w:val="21"/>
      <w:szCs w:val="21"/>
      <w:lang w:val="en-US"/>
    </w:rPr>
  </w:style>
  <w:style w:type="paragraph" w:styleId="Date">
    <w:name w:val="Date"/>
    <w:basedOn w:val="Normal"/>
    <w:next w:val="Normal"/>
    <w:link w:val="DateChar"/>
    <w:semiHidden/>
    <w:rsid w:val="00731121"/>
    <w:pPr>
      <w:tabs>
        <w:tab w:val="left" w:pos="0"/>
        <w:tab w:val="left" w:pos="475"/>
        <w:tab w:val="left" w:pos="1195"/>
        <w:tab w:val="left" w:pos="1915"/>
        <w:tab w:val="left" w:pos="2635"/>
        <w:tab w:val="left" w:pos="3355"/>
        <w:tab w:val="left" w:pos="4075"/>
      </w:tabs>
      <w:spacing w:after="219"/>
      <w:ind w:left="4564"/>
      <w:jc w:val="both"/>
    </w:pPr>
    <w:rPr>
      <w:spacing w:val="69"/>
      <w:szCs w:val="24"/>
    </w:rPr>
  </w:style>
  <w:style w:type="character" w:customStyle="1" w:styleId="DateChar">
    <w:name w:val="Date Char"/>
    <w:basedOn w:val="DefaultParagraphFont"/>
    <w:link w:val="Date"/>
    <w:semiHidden/>
    <w:rsid w:val="00731121"/>
    <w:rPr>
      <w:rFonts w:ascii="Times New Roman" w:eastAsia="Times New Roman" w:hAnsi="Times New Roman" w:cs="Times New Roman"/>
      <w:spacing w:val="69"/>
      <w:sz w:val="20"/>
      <w:szCs w:val="24"/>
      <w:lang w:val="en-US"/>
    </w:rPr>
  </w:style>
  <w:style w:type="character" w:styleId="Hyperlink">
    <w:name w:val="Hyperlink"/>
    <w:semiHidden/>
    <w:rsid w:val="00731121"/>
    <w:rPr>
      <w:color w:val="0000FF"/>
      <w:spacing w:val="69"/>
      <w:u w:val="single"/>
      <w:lang w:val="en-GB"/>
    </w:rPr>
  </w:style>
  <w:style w:type="paragraph" w:customStyle="1" w:styleId="WP9Heading1">
    <w:name w:val="WP9_Heading 1"/>
    <w:basedOn w:val="Normal"/>
    <w:rsid w:val="00731121"/>
    <w:pPr>
      <w:pBdr>
        <w:top w:val="single" w:sz="3" w:space="0" w:color="000000"/>
        <w:left w:val="single" w:sz="3" w:space="3" w:color="000000"/>
        <w:bottom w:val="single" w:sz="3" w:space="0" w:color="000000"/>
        <w:right w:val="sing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Pr>
      <w:rFonts w:ascii="Tahoma" w:hAnsi="Tahoma"/>
      <w:b/>
      <w:sz w:val="24"/>
    </w:rPr>
  </w:style>
  <w:style w:type="paragraph" w:styleId="BalloonText">
    <w:name w:val="Balloon Text"/>
    <w:basedOn w:val="Normal"/>
    <w:link w:val="BalloonTextChar"/>
    <w:uiPriority w:val="99"/>
    <w:semiHidden/>
    <w:unhideWhenUsed/>
    <w:rsid w:val="00647274"/>
    <w:rPr>
      <w:rFonts w:ascii="Tahoma" w:hAnsi="Tahoma" w:cs="Tahoma"/>
      <w:sz w:val="16"/>
      <w:szCs w:val="16"/>
    </w:rPr>
  </w:style>
  <w:style w:type="character" w:customStyle="1" w:styleId="BalloonTextChar">
    <w:name w:val="Balloon Text Char"/>
    <w:basedOn w:val="DefaultParagraphFont"/>
    <w:link w:val="BalloonText"/>
    <w:uiPriority w:val="99"/>
    <w:semiHidden/>
    <w:rsid w:val="00647274"/>
    <w:rPr>
      <w:rFonts w:ascii="Tahoma" w:eastAsia="Times New Roman" w:hAnsi="Tahoma" w:cs="Tahoma"/>
      <w:sz w:val="16"/>
      <w:szCs w:val="16"/>
      <w:lang w:val="en-US"/>
    </w:rPr>
  </w:style>
  <w:style w:type="paragraph" w:styleId="Header">
    <w:name w:val="header"/>
    <w:basedOn w:val="Normal"/>
    <w:link w:val="HeaderChar"/>
    <w:uiPriority w:val="99"/>
    <w:unhideWhenUsed/>
    <w:rsid w:val="00092792"/>
    <w:pPr>
      <w:tabs>
        <w:tab w:val="center" w:pos="4703"/>
        <w:tab w:val="right" w:pos="9406"/>
      </w:tabs>
    </w:pPr>
  </w:style>
  <w:style w:type="character" w:customStyle="1" w:styleId="HeaderChar">
    <w:name w:val="Header Char"/>
    <w:basedOn w:val="DefaultParagraphFont"/>
    <w:link w:val="Header"/>
    <w:uiPriority w:val="99"/>
    <w:rsid w:val="0009279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92792"/>
    <w:pPr>
      <w:tabs>
        <w:tab w:val="center" w:pos="4703"/>
        <w:tab w:val="right" w:pos="9406"/>
      </w:tabs>
    </w:pPr>
  </w:style>
  <w:style w:type="character" w:customStyle="1" w:styleId="FooterChar">
    <w:name w:val="Footer Char"/>
    <w:basedOn w:val="DefaultParagraphFont"/>
    <w:link w:val="Footer"/>
    <w:uiPriority w:val="99"/>
    <w:rsid w:val="00092792"/>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F529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961"/>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A4536C"/>
    <w:pPr>
      <w:ind w:left="720"/>
      <w:contextualSpacing/>
    </w:pPr>
  </w:style>
  <w:style w:type="character" w:customStyle="1" w:styleId="UnresolvedMention1">
    <w:name w:val="Unresolved Mention1"/>
    <w:basedOn w:val="DefaultParagraphFont"/>
    <w:uiPriority w:val="99"/>
    <w:semiHidden/>
    <w:unhideWhenUsed/>
    <w:rsid w:val="00E15EE1"/>
    <w:rPr>
      <w:color w:val="808080"/>
      <w:shd w:val="clear" w:color="auto" w:fill="E6E6E6"/>
    </w:rPr>
  </w:style>
  <w:style w:type="table" w:styleId="TableGrid">
    <w:name w:val="Table Grid"/>
    <w:basedOn w:val="TableNormal"/>
    <w:uiPriority w:val="59"/>
    <w:rsid w:val="00B4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y@lonspeare.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bclub.org.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FD0D-9E66-4531-8C56-962A9E92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Renier</dc:creator>
  <cp:lastModifiedBy>Joy McFarlane</cp:lastModifiedBy>
  <cp:revision>2</cp:revision>
  <cp:lastPrinted>2019-07-22T05:19:00Z</cp:lastPrinted>
  <dcterms:created xsi:type="dcterms:W3CDTF">2023-06-17T10:27:00Z</dcterms:created>
  <dcterms:modified xsi:type="dcterms:W3CDTF">2023-06-17T10:27:00Z</dcterms:modified>
</cp:coreProperties>
</file>